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6C" w:rsidRPr="00FA548B" w:rsidRDefault="0062606C" w:rsidP="0062606C">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Mã Hồ sơ:....</w:t>
      </w:r>
    </w:p>
    <w:tbl>
      <w:tblPr>
        <w:tblW w:w="5084" w:type="pct"/>
        <w:tblInd w:w="-142" w:type="dxa"/>
        <w:tblCellMar>
          <w:left w:w="10" w:type="dxa"/>
          <w:right w:w="10" w:type="dxa"/>
        </w:tblCellMar>
        <w:tblLook w:val="07E0" w:firstRow="1" w:lastRow="1" w:firstColumn="1" w:lastColumn="1" w:noHBand="1" w:noVBand="1"/>
      </w:tblPr>
      <w:tblGrid>
        <w:gridCol w:w="3123"/>
        <w:gridCol w:w="6058"/>
      </w:tblGrid>
      <w:tr w:rsidR="0062606C" w:rsidRPr="00FA548B" w:rsidTr="00FA548B">
        <w:tc>
          <w:tcPr>
            <w:tcW w:w="1701" w:type="pct"/>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CƠ QUAN/ĐƠN VỊ...</w:t>
            </w:r>
          </w:p>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TÊN CƠ SỞ GIÁO DỤC</w:t>
            </w:r>
            <w:r w:rsidRPr="00FA548B">
              <w:rPr>
                <w:rFonts w:ascii="Times New Roman" w:hAnsi="Times New Roman" w:cs="Times New Roman"/>
                <w:color w:val="000000" w:themeColor="text1"/>
                <w:sz w:val="28"/>
                <w:szCs w:val="28"/>
              </w:rPr>
              <w:br/>
            </w:r>
            <w:r w:rsidRPr="00FA548B">
              <w:rPr>
                <w:rFonts w:ascii="Times New Roman" w:hAnsi="Times New Roman" w:cs="Times New Roman"/>
                <w:color w:val="000000" w:themeColor="text1"/>
                <w:sz w:val="28"/>
                <w:szCs w:val="28"/>
                <w:vertAlign w:val="superscript"/>
              </w:rPr>
              <w:t>_______</w:t>
            </w:r>
          </w:p>
        </w:tc>
        <w:tc>
          <w:tcPr>
            <w:tcW w:w="3299" w:type="pct"/>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CỘNG HÒA XÃ HỘI CHỦ NGHĨA VIỆT NAM</w:t>
            </w:r>
            <w:r w:rsidRPr="00FA548B">
              <w:rPr>
                <w:rFonts w:ascii="Times New Roman" w:hAnsi="Times New Roman" w:cs="Times New Roman"/>
                <w:color w:val="000000" w:themeColor="text1"/>
                <w:sz w:val="28"/>
                <w:szCs w:val="28"/>
              </w:rPr>
              <w:br/>
            </w:r>
            <w:r w:rsidRPr="00FA548B">
              <w:rPr>
                <w:rFonts w:ascii="Times New Roman" w:hAnsi="Times New Roman" w:cs="Times New Roman"/>
                <w:b/>
                <w:color w:val="000000" w:themeColor="text1"/>
                <w:sz w:val="28"/>
                <w:szCs w:val="28"/>
              </w:rPr>
              <w:t>Độc lập – Tự do – Hạnh phúc</w:t>
            </w:r>
            <w:r w:rsidRPr="00FA548B">
              <w:rPr>
                <w:rFonts w:ascii="Times New Roman" w:hAnsi="Times New Roman" w:cs="Times New Roman"/>
                <w:color w:val="000000" w:themeColor="text1"/>
                <w:sz w:val="28"/>
                <w:szCs w:val="28"/>
              </w:rPr>
              <w:br/>
            </w:r>
            <w:r w:rsidRPr="00FA548B">
              <w:rPr>
                <w:rFonts w:ascii="Times New Roman" w:hAnsi="Times New Roman" w:cs="Times New Roman"/>
                <w:color w:val="000000" w:themeColor="text1"/>
                <w:sz w:val="28"/>
                <w:szCs w:val="28"/>
                <w:vertAlign w:val="superscript"/>
              </w:rPr>
              <w:t>_________________</w:t>
            </w:r>
            <w:r w:rsidRPr="00FA548B">
              <w:rPr>
                <w:rFonts w:ascii="Times New Roman" w:hAnsi="Times New Roman" w:cs="Times New Roman"/>
                <w:color w:val="000000" w:themeColor="text1"/>
                <w:sz w:val="28"/>
                <w:szCs w:val="28"/>
              </w:rPr>
              <w:br/>
            </w:r>
            <w:r w:rsidRPr="00FA548B">
              <w:rPr>
                <w:rFonts w:ascii="Times New Roman" w:hAnsi="Times New Roman" w:cs="Times New Roman"/>
                <w:i/>
                <w:color w:val="000000" w:themeColor="text1"/>
                <w:sz w:val="28"/>
                <w:szCs w:val="28"/>
              </w:rPr>
              <w:t>...., ngày ... tháng ... năm 20.....</w:t>
            </w:r>
          </w:p>
        </w:tc>
      </w:tr>
    </w:tbl>
    <w:p w:rsidR="0062606C" w:rsidRPr="00FA548B" w:rsidRDefault="0062606C" w:rsidP="0062606C">
      <w:pPr>
        <w:spacing w:after="0" w:line="240" w:lineRule="auto"/>
        <w:jc w:val="center"/>
        <w:rPr>
          <w:rFonts w:ascii="Times New Roman" w:hAnsi="Times New Roman" w:cs="Times New Roman"/>
          <w:b/>
          <w:color w:val="000000" w:themeColor="text1"/>
          <w:sz w:val="28"/>
          <w:szCs w:val="28"/>
        </w:rPr>
      </w:pPr>
    </w:p>
    <w:p w:rsidR="0062606C" w:rsidRPr="00FA548B" w:rsidRDefault="0062606C" w:rsidP="0062606C">
      <w:pPr>
        <w:spacing w:after="0" w:line="240" w:lineRule="auto"/>
        <w:jc w:val="center"/>
        <w:rPr>
          <w:rFonts w:ascii="Times New Roman" w:hAnsi="Times New Roman" w:cs="Times New Roman"/>
          <w:b/>
          <w:color w:val="000000" w:themeColor="text1"/>
          <w:sz w:val="28"/>
          <w:szCs w:val="28"/>
        </w:rPr>
      </w:pPr>
    </w:p>
    <w:p w:rsidR="0062606C" w:rsidRPr="00FA548B" w:rsidRDefault="0062606C" w:rsidP="0062606C">
      <w:pPr>
        <w:spacing w:after="0" w:line="240" w:lineRule="auto"/>
        <w:jc w:val="center"/>
        <w:rPr>
          <w:rFonts w:ascii="Times New Roman" w:hAnsi="Times New Roman" w:cs="Times New Roman"/>
          <w:b/>
          <w:color w:val="000000" w:themeColor="text1"/>
          <w:sz w:val="28"/>
          <w:szCs w:val="28"/>
        </w:rPr>
      </w:pPr>
      <w:r w:rsidRPr="00FA548B">
        <w:rPr>
          <w:rFonts w:ascii="Times New Roman" w:hAnsi="Times New Roman" w:cs="Times New Roman"/>
          <w:b/>
          <w:color w:val="000000" w:themeColor="text1"/>
          <w:sz w:val="28"/>
          <w:szCs w:val="28"/>
        </w:rPr>
        <w:t>NHẬT KÝ THỰC HIỆN CÔNG TÁC TƯ VẤN HỌC ĐƯỜNG</w:t>
      </w:r>
      <w:r w:rsidRPr="00FA548B">
        <w:rPr>
          <w:rFonts w:ascii="Times New Roman" w:hAnsi="Times New Roman" w:cs="Times New Roman"/>
          <w:color w:val="000000" w:themeColor="text1"/>
          <w:sz w:val="28"/>
          <w:szCs w:val="28"/>
        </w:rPr>
        <w:br/>
      </w:r>
      <w:r w:rsidRPr="00FA548B">
        <w:rPr>
          <w:rFonts w:ascii="Times New Roman" w:hAnsi="Times New Roman" w:cs="Times New Roman"/>
          <w:b/>
          <w:color w:val="000000" w:themeColor="text1"/>
          <w:sz w:val="28"/>
          <w:szCs w:val="28"/>
        </w:rPr>
        <w:t>VÀ CÔNG TÁC XÃ HỘI CHO NGƯỜI HỌC</w:t>
      </w:r>
    </w:p>
    <w:p w:rsidR="0062606C" w:rsidRPr="00FA548B" w:rsidRDefault="0062606C" w:rsidP="0062606C">
      <w:pPr>
        <w:spacing w:after="0" w:line="240" w:lineRule="auto"/>
        <w:jc w:val="center"/>
        <w:rPr>
          <w:rFonts w:ascii="Times New Roman" w:hAnsi="Times New Roman" w:cs="Times New Roman"/>
          <w:color w:val="000000" w:themeColor="text1"/>
          <w:sz w:val="28"/>
          <w:szCs w:val="28"/>
        </w:rPr>
      </w:pP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1. Thông tin về người học</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sidRPr="00FA548B">
        <w:rPr>
          <w:rFonts w:ascii="Times New Roman" w:hAnsi="Times New Roman" w:cs="Times New Roman"/>
          <w:color w:val="000000" w:themeColor="text1"/>
          <w:sz w:val="28"/>
          <w:szCs w:val="28"/>
        </w:rPr>
        <w:t>Họ và tên ………………</w:t>
      </w:r>
      <w:r w:rsidR="00FA548B">
        <w:rPr>
          <w:rFonts w:ascii="Times New Roman" w:hAnsi="Times New Roman" w:cs="Times New Roman"/>
          <w:color w:val="000000" w:themeColor="text1"/>
          <w:sz w:val="28"/>
          <w:szCs w:val="28"/>
        </w:rPr>
        <w:t>…………………………</w:t>
      </w:r>
      <w:r w:rsidR="00FA548B">
        <w:rPr>
          <w:rFonts w:ascii="Times New Roman" w:hAnsi="Times New Roman" w:cs="Times New Roman"/>
          <w:color w:val="000000" w:themeColor="text1"/>
          <w:sz w:val="28"/>
          <w:szCs w:val="28"/>
          <w:lang w:val="vi-VN"/>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 xml:space="preserve">Ngày tháng năm sinh </w:t>
      </w:r>
      <w:r w:rsidR="00FA548B">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sidRPr="00FA548B">
        <w:rPr>
          <w:rFonts w:ascii="Times New Roman" w:hAnsi="Times New Roman" w:cs="Times New Roman"/>
          <w:color w:val="000000" w:themeColor="text1"/>
          <w:sz w:val="28"/>
          <w:szCs w:val="28"/>
        </w:rPr>
        <w:t xml:space="preserve">Giới tính: Nam </w:t>
      </w:r>
      <w:r w:rsidR="00FA548B">
        <w:rPr>
          <w:rFonts w:ascii="Times New Roman" w:hAnsi="Times New Roman" w:cs="Times New Roman"/>
          <w:color w:val="000000" w:themeColor="text1"/>
          <w:sz w:val="28"/>
          <w:szCs w:val="28"/>
        </w:rPr>
        <w:t>……</w:t>
      </w:r>
      <w:r w:rsidRPr="00FA548B">
        <w:rPr>
          <w:rFonts w:ascii="Times New Roman" w:hAnsi="Times New Roman" w:cs="Times New Roman"/>
          <w:color w:val="000000" w:themeColor="text1"/>
          <w:sz w:val="28"/>
          <w:szCs w:val="28"/>
        </w:rPr>
        <w:t>….Nữ</w:t>
      </w:r>
      <w:r w:rsidR="00FA548B">
        <w:rPr>
          <w:rFonts w:ascii="Times New Roman" w:hAnsi="Times New Roman" w:cs="Times New Roman"/>
          <w:color w:val="000000" w:themeColor="text1"/>
          <w:sz w:val="28"/>
          <w:szCs w:val="28"/>
        </w:rPr>
        <w:t>………</w:t>
      </w:r>
      <w:r w:rsidRPr="00FA548B">
        <w:rPr>
          <w:rFonts w:ascii="Times New Roman" w:hAnsi="Times New Roman" w:cs="Times New Roman"/>
          <w:color w:val="000000" w:themeColor="text1"/>
          <w:sz w:val="28"/>
          <w:szCs w:val="28"/>
        </w:rPr>
        <w:t xml:space="preserve"> Không biết</w:t>
      </w:r>
      <w:r w:rsidR="00FA548B">
        <w:rPr>
          <w:rFonts w:ascii="Times New Roman" w:hAnsi="Times New Roman" w:cs="Times New Roman"/>
          <w:color w:val="000000" w:themeColor="text1"/>
          <w:sz w:val="28"/>
          <w:szCs w:val="28"/>
        </w:rPr>
        <w:t>……</w:t>
      </w:r>
      <w:r w:rsidR="00FA548B">
        <w:rPr>
          <w:rFonts w:ascii="Times New Roman" w:hAnsi="Times New Roman" w:cs="Times New Roman"/>
          <w:color w:val="000000" w:themeColor="text1"/>
          <w:sz w:val="28"/>
          <w:szCs w:val="28"/>
          <w:lang w:val="vi-VN"/>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Họ và tên cha: ……………Tuổi ….Nghề nghiệp</w:t>
      </w:r>
      <w:r w:rsidR="00FA548B">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 xml:space="preserve">Họ và tên mẹ </w:t>
      </w:r>
      <w:r w:rsidR="00FA548B">
        <w:rPr>
          <w:rFonts w:ascii="Times New Roman" w:hAnsi="Times New Roman" w:cs="Times New Roman"/>
          <w:color w:val="000000" w:themeColor="text1"/>
          <w:sz w:val="28"/>
          <w:szCs w:val="28"/>
        </w:rPr>
        <w:t>………</w:t>
      </w:r>
      <w:r w:rsidRPr="00FA548B">
        <w:rPr>
          <w:rFonts w:ascii="Times New Roman" w:hAnsi="Times New Roman" w:cs="Times New Roman"/>
          <w:color w:val="000000" w:themeColor="text1"/>
          <w:sz w:val="28"/>
          <w:szCs w:val="28"/>
        </w:rPr>
        <w:t xml:space="preserve">……..Tuổi </w:t>
      </w:r>
      <w:r w:rsidR="00FA548B">
        <w:rPr>
          <w:rFonts w:ascii="Times New Roman" w:hAnsi="Times New Roman" w:cs="Times New Roman"/>
          <w:color w:val="000000" w:themeColor="text1"/>
          <w:sz w:val="28"/>
          <w:szCs w:val="28"/>
        </w:rPr>
        <w:t>…</w:t>
      </w:r>
      <w:r w:rsidRPr="00FA548B">
        <w:rPr>
          <w:rFonts w:ascii="Times New Roman" w:hAnsi="Times New Roman" w:cs="Times New Roman"/>
          <w:color w:val="000000" w:themeColor="text1"/>
          <w:sz w:val="28"/>
          <w:szCs w:val="28"/>
        </w:rPr>
        <w:t>….Nghề nghiệp</w:t>
      </w:r>
      <w:r w:rsidR="00FA548B">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Hoàn cảnh gia đình: …………………………………</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sidRPr="00FA548B">
        <w:rPr>
          <w:rFonts w:ascii="Times New Roman" w:hAnsi="Times New Roman" w:cs="Times New Roman"/>
          <w:color w:val="000000" w:themeColor="text1"/>
          <w:sz w:val="28"/>
          <w:szCs w:val="28"/>
        </w:rPr>
        <w:t xml:space="preserve">Hiện tại ai là người chăm sóc người học (nếu biết) </w:t>
      </w:r>
      <w:r w:rsidR="00FA548B">
        <w:rPr>
          <w:rFonts w:ascii="Times New Roman" w:hAnsi="Times New Roman" w:cs="Times New Roman"/>
          <w:color w:val="000000" w:themeColor="text1"/>
          <w:sz w:val="28"/>
          <w:szCs w:val="28"/>
        </w:rPr>
        <w:t>………</w:t>
      </w:r>
      <w:r w:rsidR="00FA548B">
        <w:rPr>
          <w:rFonts w:ascii="Times New Roman" w:hAnsi="Times New Roman" w:cs="Times New Roman"/>
          <w:color w:val="000000" w:themeColor="text1"/>
          <w:sz w:val="28"/>
          <w:szCs w:val="28"/>
          <w:lang w:val="vi-VN"/>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2. Nội dung tư vấn học đường và công tác xã hội cá nhân (nếu chỉ có 1 nội dung thì đánh số 1 vào ô tương ứng trong cột Thứ tự ưu tiên, nếu có hơn 1 nội dung thì đánh số vào nhiều mục theo Thứ tự ưu tiên từ 1 đến 6:</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4"/>
        <w:gridCol w:w="6327"/>
        <w:gridCol w:w="2048"/>
      </w:tblGrid>
      <w:tr w:rsidR="0062606C" w:rsidRPr="00FA548B" w:rsidTr="008C72B9">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STT</w:t>
            </w:r>
          </w:p>
        </w:tc>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Nội dung tư vấn học đường và công tác xã hội</w:t>
            </w:r>
          </w:p>
        </w:tc>
        <w:tc>
          <w:tcPr>
            <w:tcW w:w="0" w:type="auto"/>
            <w:tcBorders>
              <w:top w:val="single" w:sz="8" w:space="0" w:color="000000"/>
              <w:left w:val="single" w:sz="8" w:space="0" w:color="000000"/>
              <w:bottom w:val="nil"/>
              <w:right w:val="single" w:sz="8" w:space="0" w:color="000000"/>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Thứ tự ưu tiên</w:t>
            </w:r>
          </w:p>
        </w:tc>
      </w:tr>
      <w:tr w:rsidR="0062606C" w:rsidRPr="00FA548B" w:rsidTr="008C72B9">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1</w:t>
            </w:r>
          </w:p>
        </w:tc>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Học tập</w:t>
            </w:r>
          </w:p>
        </w:tc>
        <w:tc>
          <w:tcPr>
            <w:tcW w:w="0" w:type="auto"/>
            <w:tcBorders>
              <w:top w:val="single" w:sz="8" w:space="0" w:color="000000"/>
              <w:left w:val="single" w:sz="8" w:space="0" w:color="000000"/>
              <w:bottom w:val="nil"/>
              <w:right w:val="single" w:sz="8" w:space="0" w:color="000000"/>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2</w:t>
            </w:r>
          </w:p>
        </w:tc>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Giới, quan hệ xã hội</w:t>
            </w:r>
          </w:p>
        </w:tc>
        <w:tc>
          <w:tcPr>
            <w:tcW w:w="0" w:type="auto"/>
            <w:tcBorders>
              <w:top w:val="single" w:sz="8" w:space="0" w:color="000000"/>
              <w:left w:val="single" w:sz="8" w:space="0" w:color="000000"/>
              <w:bottom w:val="nil"/>
              <w:right w:val="single" w:sz="8" w:space="0" w:color="000000"/>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3</w:t>
            </w:r>
          </w:p>
        </w:tc>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Tâm lý</w:t>
            </w:r>
          </w:p>
        </w:tc>
        <w:tc>
          <w:tcPr>
            <w:tcW w:w="0" w:type="auto"/>
            <w:tcBorders>
              <w:top w:val="single" w:sz="8" w:space="0" w:color="000000"/>
              <w:left w:val="single" w:sz="8" w:space="0" w:color="000000"/>
              <w:bottom w:val="nil"/>
              <w:right w:val="single" w:sz="8" w:space="0" w:color="000000"/>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4</w:t>
            </w:r>
          </w:p>
        </w:tc>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Kỹ năng sống</w:t>
            </w:r>
          </w:p>
        </w:tc>
        <w:tc>
          <w:tcPr>
            <w:tcW w:w="0" w:type="auto"/>
            <w:tcBorders>
              <w:top w:val="single" w:sz="8" w:space="0" w:color="000000"/>
              <w:left w:val="single" w:sz="8" w:space="0" w:color="000000"/>
              <w:bottom w:val="nil"/>
              <w:right w:val="single" w:sz="8" w:space="0" w:color="000000"/>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5</w:t>
            </w:r>
          </w:p>
        </w:tc>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Hướng nghiệp, việc làm, khởi nghiệp</w:t>
            </w:r>
          </w:p>
        </w:tc>
        <w:tc>
          <w:tcPr>
            <w:tcW w:w="0" w:type="auto"/>
            <w:tcBorders>
              <w:top w:val="single" w:sz="8" w:space="0" w:color="000000"/>
              <w:left w:val="single" w:sz="8" w:space="0" w:color="000000"/>
              <w:bottom w:val="nil"/>
              <w:right w:val="single" w:sz="8" w:space="0" w:color="000000"/>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6</w:t>
            </w:r>
          </w:p>
        </w:tc>
        <w:tc>
          <w:tcPr>
            <w:tcW w:w="0" w:type="auto"/>
            <w:tcBorders>
              <w:top w:val="single" w:sz="8" w:space="0" w:color="000000"/>
              <w:left w:val="single" w:sz="8" w:space="0" w:color="000000"/>
              <w:bottom w:val="nil"/>
              <w:right w:val="nil"/>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Chính sách, pháp luật</w:t>
            </w:r>
          </w:p>
        </w:tc>
        <w:tc>
          <w:tcPr>
            <w:tcW w:w="0" w:type="auto"/>
            <w:tcBorders>
              <w:top w:val="single" w:sz="8" w:space="0" w:color="000000"/>
              <w:left w:val="single" w:sz="8" w:space="0" w:color="000000"/>
              <w:bottom w:val="nil"/>
              <w:right w:val="single" w:sz="8" w:space="0" w:color="000000"/>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single" w:sz="8" w:space="0" w:color="000000"/>
              <w:right w:val="nil"/>
            </w:tcBorders>
            <w:vAlign w:val="center"/>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7</w:t>
            </w:r>
          </w:p>
        </w:tc>
        <w:tc>
          <w:tcPr>
            <w:tcW w:w="0" w:type="auto"/>
            <w:tcBorders>
              <w:top w:val="single" w:sz="8" w:space="0" w:color="000000"/>
              <w:left w:val="single" w:sz="8" w:space="0" w:color="000000"/>
              <w:bottom w:val="single" w:sz="8" w:space="0" w:color="000000"/>
              <w:right w:val="nil"/>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Dịch vụ công tác xã hội</w:t>
            </w:r>
          </w:p>
        </w:tc>
        <w:tc>
          <w:tcPr>
            <w:tcW w:w="0" w:type="auto"/>
            <w:tcBorders>
              <w:top w:val="single" w:sz="8" w:space="0" w:color="000000"/>
              <w:left w:val="single" w:sz="8" w:space="0" w:color="000000"/>
              <w:bottom w:val="single" w:sz="8" w:space="0" w:color="000000"/>
              <w:right w:val="single" w:sz="8" w:space="0" w:color="000000"/>
            </w:tcBorders>
            <w:vAlign w:val="center"/>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bl>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3. Hình thức tư vấn học đường và công tác xã hội cá nhân (điền thông tin vào cột Thông tin cụ thể cho hình thức tư vấn học đường và công tác xã hội đã thực hiện):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0"/>
        <w:gridCol w:w="1159"/>
        <w:gridCol w:w="7300"/>
      </w:tblGrid>
      <w:tr w:rsidR="0062606C" w:rsidRPr="00FA548B" w:rsidTr="008C72B9">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STT</w:t>
            </w:r>
          </w:p>
        </w:tc>
        <w:tc>
          <w:tcPr>
            <w:tcW w:w="1578" w:type="pct"/>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Hình thức tư vấn học đường và công tác xã hội</w:t>
            </w:r>
          </w:p>
        </w:tc>
        <w:tc>
          <w:tcPr>
            <w:tcW w:w="3201" w:type="pct"/>
            <w:tcBorders>
              <w:top w:val="single" w:sz="8" w:space="0" w:color="000000"/>
              <w:left w:val="single" w:sz="8" w:space="0" w:color="000000"/>
              <w:bottom w:val="nil"/>
              <w:right w:val="single" w:sz="8" w:space="0" w:color="000000"/>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Thông tin cụ thể</w:t>
            </w:r>
          </w:p>
        </w:tc>
      </w:tr>
      <w:tr w:rsidR="0062606C" w:rsidRPr="00FA548B" w:rsidTr="008C72B9">
        <w:trPr>
          <w:trHeight w:val="960"/>
        </w:trPr>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lastRenderedPageBreak/>
              <w:t>1</w:t>
            </w:r>
          </w:p>
        </w:tc>
        <w:tc>
          <w:tcPr>
            <w:tcW w:w="1578" w:type="pct"/>
            <w:tcBorders>
              <w:top w:val="single" w:sz="8" w:space="0" w:color="000000"/>
              <w:left w:val="single" w:sz="8" w:space="0" w:color="000000"/>
              <w:bottom w:val="nil"/>
              <w:right w:val="nil"/>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Tư vấn, tham vấn trực tiếp</w:t>
            </w:r>
          </w:p>
        </w:tc>
        <w:tc>
          <w:tcPr>
            <w:tcW w:w="3201" w:type="pct"/>
            <w:tcBorders>
              <w:top w:val="single" w:sz="8" w:space="0" w:color="000000"/>
              <w:left w:val="single" w:sz="8" w:space="0" w:color="000000"/>
              <w:right w:val="single" w:sz="8" w:space="0" w:color="000000"/>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Địa điểm: ……………………………………………………….</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Thời gian: ...h...</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Thời lượng: ……..phút</w:t>
            </w:r>
          </w:p>
        </w:tc>
      </w:tr>
      <w:tr w:rsidR="0062606C" w:rsidRPr="00FA548B" w:rsidTr="008C72B9">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2</w:t>
            </w:r>
          </w:p>
        </w:tc>
        <w:tc>
          <w:tcPr>
            <w:tcW w:w="1578" w:type="pct"/>
            <w:tcBorders>
              <w:top w:val="single" w:sz="8" w:space="0" w:color="000000"/>
              <w:left w:val="single" w:sz="8" w:space="0" w:color="000000"/>
              <w:bottom w:val="nil"/>
              <w:right w:val="nil"/>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Tư vấn, tham vấn trực tuyến</w:t>
            </w:r>
          </w:p>
        </w:tc>
        <w:tc>
          <w:tcPr>
            <w:tcW w:w="3201" w:type="pct"/>
            <w:tcBorders>
              <w:top w:val="single" w:sz="8" w:space="0" w:color="000000"/>
              <w:left w:val="single" w:sz="8" w:space="0" w:color="000000"/>
              <w:bottom w:val="single" w:sz="8" w:space="0" w:color="000000"/>
              <w:right w:val="single" w:sz="8" w:space="0" w:color="000000"/>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Kênh trực tuyến sử dụng để tư vấn học đường và công tác xã hội: (Ví dụ: số zalo, tài khoản email, fanpage...) …………</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Thời gian: ...h...</w:t>
            </w:r>
          </w:p>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Thời lượng: ……..phút</w:t>
            </w:r>
          </w:p>
        </w:tc>
      </w:tr>
    </w:tbl>
    <w:p w:rsidR="0062606C" w:rsidRPr="00FA548B" w:rsidRDefault="0062606C" w:rsidP="0062606C">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FA548B">
        <w:rPr>
          <w:rFonts w:ascii="Times New Roman" w:hAnsi="Times New Roman" w:cs="Times New Roman"/>
          <w:b/>
          <w:color w:val="000000" w:themeColor="text1"/>
          <w:sz w:val="28"/>
          <w:szCs w:val="28"/>
        </w:rPr>
        <w:t>4. Khó khăn và nhu cầu của người học (ghi chép những khó khăn người học đang gặp phải, nhu cầu và nguyện vọng của người học)</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FA548B">
        <w:rPr>
          <w:rFonts w:ascii="Times New Roman" w:hAnsi="Times New Roman" w:cs="Times New Roman"/>
          <w:b/>
          <w:color w:val="000000" w:themeColor="text1"/>
          <w:sz w:val="28"/>
          <w:szCs w:val="28"/>
        </w:rPr>
        <w:t>5. Thông tin về người học (ghi chép tóm tắt những thông tin thu thập được qua trao đổi với người học, chỉ lưu ý đến các thông tin có ảnh hưởng trực tiếp hoặc gián tiếp đến nhu cầu, khó khăn mà người học đang gặp phải)</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w:t>
      </w:r>
      <w:r w:rsidR="00FA548B">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FA548B">
        <w:rPr>
          <w:rFonts w:ascii="Times New Roman" w:hAnsi="Times New Roman" w:cs="Times New Roman"/>
          <w:b/>
          <w:color w:val="000000" w:themeColor="text1"/>
          <w:sz w:val="28"/>
          <w:szCs w:val="28"/>
        </w:rPr>
        <w:t>6. Nhận định sơ bộ của cán bộ tư vấn học đường và công tác xã hội về người học thông qua quan sát trong buổi tư vấn</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FA548B">
        <w:rPr>
          <w:rFonts w:ascii="Times New Roman" w:hAnsi="Times New Roman" w:cs="Times New Roman"/>
          <w:b/>
          <w:color w:val="000000" w:themeColor="text1"/>
          <w:sz w:val="28"/>
          <w:szCs w:val="28"/>
        </w:rPr>
        <w:t>7. Các hình thức tư vấn học đường và công tác xã hội đã áp dụng</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b/>
          <w:color w:val="000000" w:themeColor="text1"/>
          <w:sz w:val="28"/>
          <w:szCs w:val="28"/>
        </w:rPr>
      </w:pPr>
      <w:r w:rsidRPr="00FA548B">
        <w:rPr>
          <w:rFonts w:ascii="Times New Roman" w:hAnsi="Times New Roman" w:cs="Times New Roman"/>
          <w:b/>
          <w:color w:val="000000" w:themeColor="text1"/>
          <w:sz w:val="28"/>
          <w:szCs w:val="28"/>
        </w:rPr>
        <w:t>8. Đánh giá hiệu quả sau buổi tư vấn:</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w:t>
      </w:r>
      <w:r w:rsidR="00FA548B">
        <w:rPr>
          <w:rFonts w:ascii="Times New Roman" w:hAnsi="Times New Roman" w:cs="Times New Roman"/>
          <w:color w:val="000000" w:themeColor="text1"/>
          <w:sz w:val="28"/>
          <w:szCs w:val="28"/>
        </w:rPr>
        <w:t>…………………………</w:t>
      </w:r>
      <w:r w:rsidRPr="00FA548B">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2606C" w:rsidRPr="00FA548B" w:rsidRDefault="00FA548B"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2606C" w:rsidRPr="00FA548B">
        <w:rPr>
          <w:rFonts w:ascii="Times New Roman" w:hAnsi="Times New Roman" w:cs="Times New Roman"/>
          <w:color w:val="000000" w:themeColor="text1"/>
          <w:sz w:val="28"/>
          <w:szCs w:val="28"/>
        </w:rPr>
        <w:t>………………………………………………</w:t>
      </w:r>
    </w:p>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9. Phương thức kết thúc tư vấn học đường và công tác xã hội cá nhân (đánh dấu X vào ô tương ứng ở cột Thực hiện, với phương thức chuyển gửi thì ghi rõ chuyển gửi tới đâu):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0"/>
        <w:gridCol w:w="7371"/>
        <w:gridCol w:w="1088"/>
      </w:tblGrid>
      <w:tr w:rsidR="0062606C" w:rsidRPr="00FA548B" w:rsidTr="008C72B9">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STT</w:t>
            </w:r>
          </w:p>
        </w:tc>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Phương thức kết thúc tư vấn học đường và công tác xã hội</w:t>
            </w:r>
          </w:p>
        </w:tc>
        <w:tc>
          <w:tcPr>
            <w:tcW w:w="0" w:type="auto"/>
            <w:tcBorders>
              <w:top w:val="single" w:sz="8" w:space="0" w:color="000000"/>
              <w:left w:val="single" w:sz="8" w:space="0" w:color="000000"/>
              <w:bottom w:val="nil"/>
              <w:right w:val="single" w:sz="8" w:space="0" w:color="000000"/>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Thực hiện</w:t>
            </w:r>
          </w:p>
        </w:tc>
      </w:tr>
      <w:tr w:rsidR="0062606C" w:rsidRPr="00FA548B" w:rsidTr="008C72B9">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1</w:t>
            </w:r>
          </w:p>
        </w:tc>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Dừng hoạt động tư vấn học đường và công tác xã hội và chuyển sang theo dõi</w:t>
            </w:r>
          </w:p>
        </w:tc>
        <w:tc>
          <w:tcPr>
            <w:tcW w:w="0" w:type="auto"/>
            <w:tcBorders>
              <w:top w:val="single" w:sz="8" w:space="0" w:color="000000"/>
              <w:left w:val="single" w:sz="8" w:space="0" w:color="000000"/>
              <w:bottom w:val="nil"/>
              <w:right w:val="single" w:sz="8" w:space="0" w:color="000000"/>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2</w:t>
            </w:r>
          </w:p>
        </w:tc>
        <w:tc>
          <w:tcPr>
            <w:tcW w:w="0" w:type="auto"/>
            <w:tcBorders>
              <w:top w:val="single" w:sz="8" w:space="0" w:color="000000"/>
              <w:left w:val="single" w:sz="8" w:space="0" w:color="000000"/>
              <w:bottom w:val="nil"/>
              <w:right w:val="nil"/>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Xây dựng kế hoạch các đợt tư vấn học đường và công tác xã hội tiếp theo</w:t>
            </w:r>
          </w:p>
        </w:tc>
        <w:tc>
          <w:tcPr>
            <w:tcW w:w="0" w:type="auto"/>
            <w:tcBorders>
              <w:top w:val="single" w:sz="8" w:space="0" w:color="000000"/>
              <w:left w:val="single" w:sz="8" w:space="0" w:color="000000"/>
              <w:bottom w:val="nil"/>
              <w:right w:val="single" w:sz="8" w:space="0" w:color="000000"/>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r w:rsidR="0062606C" w:rsidRPr="00FA548B" w:rsidTr="008C72B9">
        <w:tc>
          <w:tcPr>
            <w:tcW w:w="0" w:type="auto"/>
            <w:tcBorders>
              <w:top w:val="single" w:sz="8" w:space="0" w:color="000000"/>
              <w:left w:val="single" w:sz="8" w:space="0" w:color="000000"/>
              <w:bottom w:val="single" w:sz="8" w:space="0" w:color="000000"/>
              <w:right w:val="nil"/>
            </w:tcBorders>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3</w:t>
            </w:r>
          </w:p>
        </w:tc>
        <w:tc>
          <w:tcPr>
            <w:tcW w:w="0" w:type="auto"/>
            <w:tcBorders>
              <w:top w:val="single" w:sz="8" w:space="0" w:color="000000"/>
              <w:left w:val="single" w:sz="8" w:space="0" w:color="000000"/>
              <w:bottom w:val="single" w:sz="8" w:space="0" w:color="000000"/>
              <w:right w:val="nil"/>
            </w:tcBorders>
          </w:tcPr>
          <w:p w:rsidR="0062606C" w:rsidRPr="00FA548B" w:rsidRDefault="0062606C" w:rsidP="00FA548B">
            <w:pPr>
              <w:spacing w:after="0" w:line="240" w:lineRule="auto"/>
              <w:rPr>
                <w:rFonts w:ascii="Times New Roman" w:hAnsi="Times New Roman" w:cs="Times New Roman"/>
                <w:color w:val="000000" w:themeColor="text1"/>
                <w:sz w:val="28"/>
                <w:szCs w:val="28"/>
              </w:rPr>
            </w:pPr>
            <w:r w:rsidRPr="00FA548B">
              <w:rPr>
                <w:rFonts w:ascii="Times New Roman" w:hAnsi="Times New Roman" w:cs="Times New Roman"/>
                <w:color w:val="000000" w:themeColor="text1"/>
                <w:sz w:val="28"/>
                <w:szCs w:val="28"/>
              </w:rPr>
              <w:t xml:space="preserve">Chuyển gửi tới </w:t>
            </w:r>
            <w:r w:rsidR="00FA548B">
              <w:rPr>
                <w:rFonts w:ascii="Times New Roman" w:hAnsi="Times New Roman" w:cs="Times New Roman"/>
                <w:color w:val="000000" w:themeColor="text1"/>
                <w:sz w:val="28"/>
                <w:szCs w:val="28"/>
              </w:rPr>
              <w:t>………………………………</w:t>
            </w:r>
          </w:p>
        </w:tc>
        <w:tc>
          <w:tcPr>
            <w:tcW w:w="0" w:type="auto"/>
            <w:tcBorders>
              <w:top w:val="single" w:sz="8" w:space="0" w:color="000000"/>
              <w:left w:val="single" w:sz="8" w:space="0" w:color="000000"/>
              <w:bottom w:val="single" w:sz="8" w:space="0" w:color="000000"/>
              <w:right w:val="single" w:sz="8" w:space="0" w:color="000000"/>
            </w:tcBorders>
          </w:tcPr>
          <w:p w:rsidR="0062606C" w:rsidRPr="00FA548B" w:rsidRDefault="0062606C" w:rsidP="008C72B9">
            <w:pPr>
              <w:spacing w:after="0" w:line="240" w:lineRule="auto"/>
              <w:rPr>
                <w:rFonts w:ascii="Times New Roman" w:hAnsi="Times New Roman" w:cs="Times New Roman"/>
                <w:color w:val="000000" w:themeColor="text1"/>
                <w:sz w:val="28"/>
                <w:szCs w:val="28"/>
              </w:rPr>
            </w:pPr>
          </w:p>
        </w:tc>
      </w:tr>
    </w:tbl>
    <w:p w:rsidR="0062606C" w:rsidRPr="00FA548B" w:rsidRDefault="0062606C" w:rsidP="0062606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10. Lịch hẹn gặp tiếp theo (nếu có):</w:t>
      </w:r>
      <w:r w:rsidRPr="00FA548B">
        <w:rPr>
          <w:rFonts w:ascii="Times New Roman" w:hAnsi="Times New Roman" w:cs="Times New Roman"/>
          <w:color w:val="000000" w:themeColor="text1"/>
          <w:sz w:val="28"/>
          <w:szCs w:val="28"/>
        </w:rPr>
        <w:t xml:space="preserve"> </w:t>
      </w:r>
      <w:r w:rsidR="00FA548B">
        <w:rPr>
          <w:rFonts w:ascii="Times New Roman" w:hAnsi="Times New Roman" w:cs="Times New Roman"/>
          <w:color w:val="000000" w:themeColor="text1"/>
          <w:sz w:val="28"/>
          <w:szCs w:val="28"/>
        </w:rPr>
        <w:t>……………………</w:t>
      </w:r>
      <w:bookmarkStart w:id="0" w:name="_GoBack"/>
      <w:bookmarkEnd w:id="0"/>
    </w:p>
    <w:p w:rsidR="0062606C" w:rsidRPr="00FA548B" w:rsidRDefault="0062606C" w:rsidP="0062606C">
      <w:pPr>
        <w:adjustRightInd w:val="0"/>
        <w:snapToGrid w:val="0"/>
        <w:spacing w:after="0" w:line="240" w:lineRule="auto"/>
        <w:ind w:firstLine="720"/>
        <w:jc w:val="both"/>
        <w:rPr>
          <w:rFonts w:ascii="Times New Roman" w:hAnsi="Times New Roman" w:cs="Times New Roman"/>
          <w:color w:val="000000" w:themeColor="text1"/>
          <w:sz w:val="28"/>
          <w:szCs w:val="28"/>
        </w:rPr>
      </w:pPr>
    </w:p>
    <w:tbl>
      <w:tblPr>
        <w:tblW w:w="5000" w:type="pct"/>
        <w:tblInd w:w="10" w:type="dxa"/>
        <w:tblCellMar>
          <w:left w:w="10" w:type="dxa"/>
          <w:right w:w="10" w:type="dxa"/>
        </w:tblCellMar>
        <w:tblLook w:val="07E0" w:firstRow="1" w:lastRow="1" w:firstColumn="1" w:lastColumn="1" w:noHBand="1" w:noVBand="1"/>
      </w:tblPr>
      <w:tblGrid>
        <w:gridCol w:w="4514"/>
        <w:gridCol w:w="4515"/>
      </w:tblGrid>
      <w:tr w:rsidR="0062606C" w:rsidRPr="00FA548B" w:rsidTr="008C72B9">
        <w:tc>
          <w:tcPr>
            <w:tcW w:w="2500" w:type="pct"/>
          </w:tcPr>
          <w:p w:rsidR="0062606C" w:rsidRPr="00FA548B" w:rsidRDefault="0062606C" w:rsidP="008C72B9">
            <w:pPr>
              <w:spacing w:after="0" w:line="240" w:lineRule="auto"/>
              <w:rPr>
                <w:rFonts w:ascii="Times New Roman" w:hAnsi="Times New Roman" w:cs="Times New Roman"/>
                <w:color w:val="000000" w:themeColor="text1"/>
                <w:sz w:val="28"/>
                <w:szCs w:val="28"/>
              </w:rPr>
            </w:pPr>
          </w:p>
        </w:tc>
        <w:tc>
          <w:tcPr>
            <w:tcW w:w="2500" w:type="pct"/>
          </w:tcPr>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b/>
                <w:color w:val="000000" w:themeColor="text1"/>
                <w:sz w:val="28"/>
                <w:szCs w:val="28"/>
              </w:rPr>
              <w:t>Người thực hiện</w:t>
            </w:r>
          </w:p>
          <w:p w:rsidR="0062606C" w:rsidRPr="00FA548B" w:rsidRDefault="0062606C" w:rsidP="008C72B9">
            <w:pPr>
              <w:spacing w:after="0" w:line="240" w:lineRule="auto"/>
              <w:jc w:val="center"/>
              <w:rPr>
                <w:rFonts w:ascii="Times New Roman" w:hAnsi="Times New Roman" w:cs="Times New Roman"/>
                <w:color w:val="000000" w:themeColor="text1"/>
                <w:sz w:val="28"/>
                <w:szCs w:val="28"/>
              </w:rPr>
            </w:pPr>
            <w:r w:rsidRPr="00FA548B">
              <w:rPr>
                <w:rFonts w:ascii="Times New Roman" w:hAnsi="Times New Roman" w:cs="Times New Roman"/>
                <w:i/>
                <w:color w:val="000000" w:themeColor="text1"/>
                <w:sz w:val="28"/>
                <w:szCs w:val="28"/>
              </w:rPr>
              <w:t>(Ký, ghi rõ họ tên)</w:t>
            </w:r>
          </w:p>
        </w:tc>
      </w:tr>
    </w:tbl>
    <w:p w:rsidR="0034473B" w:rsidRDefault="00FA548B" w:rsidP="0062606C"/>
    <w:sectPr w:rsidR="0034473B" w:rsidSect="00E33319">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6C"/>
    <w:rsid w:val="00017AFF"/>
    <w:rsid w:val="000C3E46"/>
    <w:rsid w:val="0017574B"/>
    <w:rsid w:val="00211129"/>
    <w:rsid w:val="002377CE"/>
    <w:rsid w:val="002E4ED0"/>
    <w:rsid w:val="002F21D8"/>
    <w:rsid w:val="003A101D"/>
    <w:rsid w:val="00503D2F"/>
    <w:rsid w:val="00571CBC"/>
    <w:rsid w:val="0062606C"/>
    <w:rsid w:val="00636D5A"/>
    <w:rsid w:val="00763CD5"/>
    <w:rsid w:val="007F5F1F"/>
    <w:rsid w:val="0083752D"/>
    <w:rsid w:val="00884118"/>
    <w:rsid w:val="008D7CF6"/>
    <w:rsid w:val="00A51CA3"/>
    <w:rsid w:val="00AD7094"/>
    <w:rsid w:val="00CF2953"/>
    <w:rsid w:val="00D304B4"/>
    <w:rsid w:val="00DC0EC9"/>
    <w:rsid w:val="00DF3132"/>
    <w:rsid w:val="00E33319"/>
    <w:rsid w:val="00EA3F40"/>
    <w:rsid w:val="00FA54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16D9"/>
  <w15:chartTrackingRefBased/>
  <w15:docId w15:val="{539A3C42-12A4-48EA-A89B-3547A071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06C"/>
    <w:pPr>
      <w:spacing w:after="160" w:line="259" w:lineRule="auto"/>
      <w:ind w:firstLine="0"/>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VAN ANH</cp:lastModifiedBy>
  <cp:revision>2</cp:revision>
  <dcterms:created xsi:type="dcterms:W3CDTF">2025-09-18T10:55:00Z</dcterms:created>
  <dcterms:modified xsi:type="dcterms:W3CDTF">2025-09-18T10:55:00Z</dcterms:modified>
</cp:coreProperties>
</file>