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7772AD" w:rsidP="002E3FC8">
      <w:pPr>
        <w:pStyle w:val="BodyText"/>
        <w:rPr>
          <w:lang w:val="vi-VN"/>
        </w:rPr>
      </w:pPr>
      <w:r>
        <w:rPr>
          <w:lang w:val="vi-VN"/>
        </w:rPr>
        <w:t>ĐẢNG BỘ</w:t>
      </w:r>
      <w:r w:rsidR="0088341F">
        <w:t>.......</w:t>
      </w:r>
      <w:r w:rsidR="00B1500C">
        <w:rPr>
          <w:lang w:val="vi-VN"/>
        </w:rPr>
        <w:t xml:space="preserve">                  </w:t>
      </w:r>
      <w:r>
        <w:rPr>
          <w:lang w:val="vi-VN"/>
        </w:rPr>
        <w:t xml:space="preserve">   </w:t>
      </w:r>
      <w:r w:rsidR="002E3FC8" w:rsidRPr="002E3FC8">
        <w:rPr>
          <w:b/>
        </w:rPr>
        <w:t>ĐẢNG CỘNG SẢN VIỆT NAM</w:t>
      </w:r>
    </w:p>
    <w:p w:rsidR="002E3FC8" w:rsidRPr="002E3FC8" w:rsidRDefault="007772AD" w:rsidP="002E3FC8">
      <w:pPr>
        <w:pStyle w:val="BodyText"/>
        <w:rPr>
          <w:lang w:val="vi-VN"/>
        </w:rPr>
      </w:pPr>
      <w:r w:rsidRPr="007772AD">
        <w:rPr>
          <w:b/>
          <w:lang w:val="vi-VN"/>
        </w:rPr>
        <w:t>ĐẢNG ỦY</w:t>
      </w:r>
      <w:r>
        <w:rPr>
          <w:lang w:val="vi-VN"/>
        </w:rPr>
        <w:t>.......</w:t>
      </w:r>
      <w:r w:rsidR="00B1500C">
        <w:rPr>
          <w:lang w:val="vi-VN"/>
        </w:rPr>
        <w:t xml:space="preserve">             </w:t>
      </w:r>
      <w:r w:rsidR="002E3FC8">
        <w:rPr>
          <w:lang w:val="vi-VN"/>
        </w:rPr>
        <w:t xml:space="preserve">       </w:t>
      </w:r>
      <w:r>
        <w:rPr>
          <w:lang w:val="vi-VN"/>
        </w:rPr>
        <w:t xml:space="preserve"> </w:t>
      </w:r>
      <w:r w:rsidR="002E3FC8">
        <w:rPr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lang w:val="vi-VN"/>
        </w:rPr>
      </w:pPr>
      <w:r w:rsidRPr="00833158">
        <w:t>Số</w:t>
      </w:r>
      <w:r w:rsidRPr="00833158">
        <w:tab/>
        <w:t xml:space="preserve">- </w:t>
      </w:r>
      <w:r w:rsidR="0088341F">
        <w:rPr>
          <w:spacing w:val="-2"/>
        </w:rPr>
        <w:t>QĐ</w:t>
      </w:r>
      <w:r w:rsidR="0088341F" w:rsidRPr="00833158">
        <w:t xml:space="preserve"> </w:t>
      </w:r>
      <w:r w:rsidR="0088341F">
        <w:t>/</w:t>
      </w:r>
      <w:r w:rsidR="00067867">
        <w:rPr>
          <w:lang w:val="vi-VN"/>
        </w:rPr>
        <w:t>ĐU</w:t>
      </w:r>
    </w:p>
    <w:p w:rsidR="00593D1B" w:rsidRPr="0088341F" w:rsidRDefault="00593D1B" w:rsidP="002E3FC8">
      <w:pPr>
        <w:pStyle w:val="BodyText"/>
        <w:rPr>
          <w:lang w:val="vi-VN"/>
        </w:rPr>
      </w:pPr>
    </w:p>
    <w:p w:rsidR="00833158" w:rsidRPr="00BE602B" w:rsidRDefault="00833158" w:rsidP="00833158">
      <w:pPr>
        <w:pStyle w:val="BodyText"/>
        <w:jc w:val="center"/>
        <w:rPr>
          <w:b/>
          <w:spacing w:val="-9"/>
          <w:lang w:val="vi-VN"/>
        </w:rPr>
      </w:pPr>
      <w:r w:rsidRPr="00833158">
        <w:rPr>
          <w:b/>
          <w:spacing w:val="-9"/>
        </w:rPr>
        <w:t>QUYẾT</w:t>
      </w:r>
      <w:r w:rsidR="00BE602B">
        <w:rPr>
          <w:b/>
          <w:spacing w:val="-9"/>
          <w:lang w:val="vi-VN"/>
        </w:rPr>
        <w:t xml:space="preserve"> ĐỊNH</w:t>
      </w:r>
    </w:p>
    <w:p w:rsidR="002E3FC8" w:rsidRPr="008421A3" w:rsidRDefault="008421A3" w:rsidP="00BE602B">
      <w:pPr>
        <w:pStyle w:val="BodyText"/>
        <w:jc w:val="center"/>
        <w:rPr>
          <w:b/>
          <w:spacing w:val="-4"/>
        </w:rPr>
      </w:pPr>
      <w:r w:rsidRPr="008421A3">
        <w:rPr>
          <w:b/>
        </w:rPr>
        <w:t>đổi</w:t>
      </w:r>
      <w:r w:rsidRPr="008421A3">
        <w:rPr>
          <w:b/>
          <w:spacing w:val="-4"/>
        </w:rPr>
        <w:t xml:space="preserve"> </w:t>
      </w:r>
      <w:r w:rsidRPr="008421A3">
        <w:rPr>
          <w:b/>
        </w:rPr>
        <w:t>lại</w:t>
      </w:r>
      <w:r w:rsidRPr="008421A3">
        <w:rPr>
          <w:b/>
          <w:spacing w:val="-1"/>
        </w:rPr>
        <w:t xml:space="preserve"> </w:t>
      </w:r>
      <w:r w:rsidRPr="008421A3">
        <w:rPr>
          <w:b/>
        </w:rPr>
        <w:t>thẻ</w:t>
      </w:r>
      <w:r w:rsidRPr="008421A3">
        <w:rPr>
          <w:b/>
          <w:spacing w:val="-3"/>
        </w:rPr>
        <w:t xml:space="preserve"> </w:t>
      </w:r>
      <w:r w:rsidRPr="008421A3">
        <w:rPr>
          <w:b/>
        </w:rPr>
        <w:t>đảng</w:t>
      </w:r>
      <w:r w:rsidRPr="008421A3">
        <w:rPr>
          <w:b/>
          <w:spacing w:val="-1"/>
        </w:rPr>
        <w:t xml:space="preserve"> </w:t>
      </w:r>
      <w:r w:rsidRPr="008421A3">
        <w:rPr>
          <w:b/>
        </w:rPr>
        <w:t>viên</w:t>
      </w:r>
      <w:r w:rsidRPr="008421A3">
        <w:rPr>
          <w:b/>
          <w:spacing w:val="-4"/>
        </w:rPr>
        <w:t xml:space="preserve"> </w:t>
      </w:r>
      <w:r w:rsidRPr="008421A3">
        <w:rPr>
          <w:b/>
        </w:rPr>
        <w:t>bị</w:t>
      </w:r>
      <w:r w:rsidRPr="008421A3">
        <w:rPr>
          <w:b/>
          <w:spacing w:val="-2"/>
        </w:rPr>
        <w:t xml:space="preserve"> </w:t>
      </w:r>
      <w:r w:rsidRPr="008421A3">
        <w:rPr>
          <w:b/>
          <w:spacing w:val="-4"/>
        </w:rPr>
        <w:t>hỏng</w:t>
      </w:r>
    </w:p>
    <w:p w:rsidR="00C80D9A" w:rsidRPr="00C80D9A" w:rsidRDefault="00C80D9A" w:rsidP="00C80D9A">
      <w:pPr>
        <w:pStyle w:val="BodyText"/>
        <w:jc w:val="center"/>
        <w:rPr>
          <w:b/>
        </w:rPr>
      </w:pPr>
      <w:r w:rsidRPr="00C80D9A">
        <w:rPr>
          <w:b/>
        </w:rPr>
        <w:t>-----</w:t>
      </w:r>
    </w:p>
    <w:p w:rsidR="00C80D9A" w:rsidRPr="00C80D9A" w:rsidRDefault="00C80D9A" w:rsidP="00BE602B">
      <w:pPr>
        <w:pStyle w:val="BodyText"/>
        <w:jc w:val="center"/>
        <w:rPr>
          <w:b/>
          <w:lang w:val="vi-VN"/>
        </w:rPr>
      </w:pPr>
    </w:p>
    <w:p w:rsidR="002E3FC8" w:rsidRPr="002E3FC8" w:rsidRDefault="002E3FC8" w:rsidP="002E3FC8">
      <w:pPr>
        <w:pStyle w:val="BodyText"/>
        <w:rPr>
          <w:b/>
        </w:rPr>
      </w:pPr>
    </w:p>
    <w:p w:rsidR="007772AD" w:rsidRDefault="009B6DAD" w:rsidP="007772AD">
      <w:pPr>
        <w:pStyle w:val="BodyText"/>
        <w:spacing w:line="360" w:lineRule="auto"/>
        <w:jc w:val="both"/>
        <w:rPr>
          <w:lang w:val="vi-VN"/>
        </w:rPr>
      </w:pPr>
      <w:r>
        <w:rPr>
          <w:lang w:val="vi-VN"/>
        </w:rPr>
        <w:t xml:space="preserve">        </w:t>
      </w:r>
      <w:r w:rsidR="00BE602B">
        <w:rPr>
          <w:lang w:val="vi-VN"/>
        </w:rPr>
        <w:t xml:space="preserve">- </w:t>
      </w:r>
      <w:r w:rsidR="00C80D9A">
        <w:t xml:space="preserve">Thực hiện Điều lệ Đảng Cộng sản Việt Nam và Quy định số 294-QĐ/TW, ngày 26 tháng 5 năm 2025 của Ban Chấp hành Trung ương về “Thi hành Điều lệ </w:t>
      </w:r>
      <w:r w:rsidR="00C80D9A">
        <w:rPr>
          <w:spacing w:val="-2"/>
        </w:rPr>
        <w:t>Đảng”,</w:t>
      </w:r>
    </w:p>
    <w:p w:rsidR="00096261" w:rsidRPr="00C80D9A" w:rsidRDefault="007772AD" w:rsidP="00096261">
      <w:pPr>
        <w:pStyle w:val="BodyText"/>
        <w:spacing w:line="360" w:lineRule="auto"/>
        <w:jc w:val="both"/>
        <w:rPr>
          <w:spacing w:val="-5"/>
          <w:lang w:val="vi-VN"/>
        </w:rPr>
      </w:pPr>
      <w:r>
        <w:rPr>
          <w:lang w:val="vi-VN"/>
        </w:rPr>
        <w:t xml:space="preserve">       </w:t>
      </w:r>
      <w:r w:rsidR="00A7542C">
        <w:rPr>
          <w:lang w:val="vi-VN"/>
        </w:rPr>
        <w:t>-</w:t>
      </w:r>
      <w:r w:rsidR="009C38FE">
        <w:rPr>
          <w:lang w:val="vi-VN"/>
        </w:rPr>
        <w:t xml:space="preserve"> Căn cứ</w:t>
      </w:r>
      <w:r w:rsidR="00C80D9A">
        <w:rPr>
          <w:spacing w:val="-5"/>
          <w:lang w:val="vi-VN"/>
        </w:rPr>
        <w:t xml:space="preserve"> </w:t>
      </w:r>
      <w:r w:rsidR="00C80D9A">
        <w:t>đề</w:t>
      </w:r>
      <w:r w:rsidR="00C80D9A">
        <w:rPr>
          <w:spacing w:val="-15"/>
        </w:rPr>
        <w:t xml:space="preserve"> </w:t>
      </w:r>
      <w:r w:rsidR="00C80D9A">
        <w:t>nghị</w:t>
      </w:r>
      <w:r w:rsidR="00C80D9A">
        <w:rPr>
          <w:spacing w:val="-12"/>
        </w:rPr>
        <w:t xml:space="preserve"> </w:t>
      </w:r>
      <w:r w:rsidR="00C80D9A">
        <w:t>của</w:t>
      </w:r>
      <w:r w:rsidR="00C80D9A">
        <w:rPr>
          <w:spacing w:val="-15"/>
        </w:rPr>
        <w:t xml:space="preserve"> </w:t>
      </w:r>
      <w:r w:rsidR="007D6E45">
        <w:rPr>
          <w:lang w:val="vi-VN"/>
        </w:rPr>
        <w:t>Đ</w:t>
      </w:r>
      <w:r w:rsidR="00C80D9A">
        <w:t>ảng</w:t>
      </w:r>
      <w:r w:rsidR="00C80D9A">
        <w:rPr>
          <w:spacing w:val="-14"/>
        </w:rPr>
        <w:t xml:space="preserve"> </w:t>
      </w:r>
      <w:r w:rsidR="007D6E45">
        <w:rPr>
          <w:spacing w:val="-14"/>
          <w:lang w:val="vi-VN"/>
        </w:rPr>
        <w:t>uỷ................................................</w:t>
      </w:r>
      <w:r w:rsidR="00C80D9A">
        <w:rPr>
          <w:spacing w:val="-14"/>
        </w:rPr>
        <w:t xml:space="preserve"> </w:t>
      </w:r>
      <w:r w:rsidR="00C80D9A">
        <w:t>và</w:t>
      </w:r>
      <w:r w:rsidR="00C80D9A">
        <w:rPr>
          <w:spacing w:val="-7"/>
        </w:rPr>
        <w:t xml:space="preserve"> </w:t>
      </w:r>
      <w:r w:rsidR="00C80D9A">
        <w:t>Ban</w:t>
      </w:r>
      <w:r w:rsidR="00C80D9A">
        <w:rPr>
          <w:spacing w:val="-12"/>
        </w:rPr>
        <w:t xml:space="preserve"> </w:t>
      </w:r>
      <w:r w:rsidR="00C80D9A">
        <w:t>xây</w:t>
      </w:r>
      <w:r w:rsidR="00C80D9A">
        <w:rPr>
          <w:spacing w:val="-14"/>
        </w:rPr>
        <w:t xml:space="preserve"> </w:t>
      </w:r>
      <w:r w:rsidR="00C80D9A">
        <w:t>dựng</w:t>
      </w:r>
      <w:r w:rsidR="00C80D9A">
        <w:rPr>
          <w:spacing w:val="-14"/>
        </w:rPr>
        <w:t xml:space="preserve"> </w:t>
      </w:r>
      <w:r w:rsidR="00C80D9A">
        <w:t>Đảng</w:t>
      </w:r>
      <w:r w:rsidR="00C80D9A">
        <w:rPr>
          <w:spacing w:val="-9"/>
        </w:rPr>
        <w:t xml:space="preserve"> </w:t>
      </w:r>
      <w:r w:rsidR="00C80D9A">
        <w:t>(hoặc</w:t>
      </w:r>
      <w:r w:rsidR="00C80D9A">
        <w:rPr>
          <w:spacing w:val="-12"/>
        </w:rPr>
        <w:t xml:space="preserve"> </w:t>
      </w:r>
      <w:r w:rsidR="00C80D9A">
        <w:t>Ban</w:t>
      </w:r>
      <w:r w:rsidR="00C80D9A">
        <w:rPr>
          <w:spacing w:val="-12"/>
        </w:rPr>
        <w:t xml:space="preserve"> </w:t>
      </w:r>
      <w:r w:rsidR="00C80D9A">
        <w:t>tổ</w:t>
      </w:r>
      <w:r w:rsidR="00C80D9A">
        <w:rPr>
          <w:spacing w:val="-12"/>
        </w:rPr>
        <w:t xml:space="preserve"> </w:t>
      </w:r>
      <w:r w:rsidR="00C80D9A">
        <w:t>chức) Đảng ủy,</w:t>
      </w:r>
    </w:p>
    <w:p w:rsidR="00593D1B" w:rsidRPr="00593D1B" w:rsidRDefault="00593D1B" w:rsidP="009B6DAD">
      <w:pPr>
        <w:pStyle w:val="BodyText"/>
        <w:jc w:val="both"/>
        <w:rPr>
          <w:spacing w:val="-3"/>
          <w:lang w:val="vi-VN"/>
        </w:rPr>
      </w:pPr>
    </w:p>
    <w:p w:rsidR="00593D1B" w:rsidRDefault="00BE602B" w:rsidP="00593D1B">
      <w:pPr>
        <w:pStyle w:val="BodyText"/>
        <w:spacing w:line="360" w:lineRule="auto"/>
        <w:ind w:firstLine="567"/>
        <w:jc w:val="center"/>
        <w:rPr>
          <w:b/>
          <w:spacing w:val="-4"/>
        </w:rPr>
      </w:pPr>
      <w:r w:rsidRPr="00BE602B">
        <w:rPr>
          <w:b/>
        </w:rPr>
        <w:t>BAN</w:t>
      </w:r>
      <w:r w:rsidRPr="00BE602B">
        <w:rPr>
          <w:b/>
          <w:spacing w:val="-4"/>
        </w:rPr>
        <w:t xml:space="preserve"> </w:t>
      </w:r>
      <w:r w:rsidR="00B1500C" w:rsidRPr="00B1500C">
        <w:rPr>
          <w:b/>
        </w:rPr>
        <w:t>THƯỜNG</w:t>
      </w:r>
      <w:r w:rsidR="00B1500C" w:rsidRPr="00B1500C">
        <w:rPr>
          <w:b/>
          <w:spacing w:val="-6"/>
        </w:rPr>
        <w:t xml:space="preserve"> </w:t>
      </w:r>
      <w:r w:rsidR="00B1500C" w:rsidRPr="00B1500C">
        <w:rPr>
          <w:b/>
        </w:rPr>
        <w:t>VỤ</w:t>
      </w:r>
      <w:r w:rsidR="00B1500C" w:rsidRPr="00BE602B">
        <w:rPr>
          <w:b/>
        </w:rPr>
        <w:t xml:space="preserve"> </w:t>
      </w:r>
      <w:r w:rsidRPr="00BE602B">
        <w:rPr>
          <w:b/>
        </w:rPr>
        <w:t>QUYẾT</w:t>
      </w:r>
      <w:r w:rsidRPr="00BE602B">
        <w:rPr>
          <w:b/>
          <w:spacing w:val="-1"/>
        </w:rPr>
        <w:t xml:space="preserve"> </w:t>
      </w:r>
      <w:r w:rsidRPr="00BE602B">
        <w:rPr>
          <w:b/>
          <w:spacing w:val="-4"/>
        </w:rPr>
        <w:t>ĐỊNH</w:t>
      </w:r>
    </w:p>
    <w:p w:rsidR="009B6DAD" w:rsidRPr="00593D1B" w:rsidRDefault="009B6DAD" w:rsidP="009B6DAD">
      <w:pPr>
        <w:pStyle w:val="BodyText"/>
        <w:ind w:firstLine="567"/>
        <w:jc w:val="center"/>
        <w:rPr>
          <w:b/>
          <w:spacing w:val="-4"/>
        </w:rPr>
      </w:pPr>
    </w:p>
    <w:p w:rsidR="007D6E45" w:rsidRPr="007D6E45" w:rsidRDefault="00BE602B" w:rsidP="007D6E45">
      <w:pPr>
        <w:pStyle w:val="BodyText"/>
        <w:spacing w:line="360" w:lineRule="auto"/>
        <w:ind w:firstLine="567"/>
        <w:jc w:val="both"/>
      </w:pPr>
      <w:r w:rsidRPr="00BE602B">
        <w:rPr>
          <w:b/>
        </w:rPr>
        <w:t>Điều 1</w:t>
      </w:r>
      <w:r w:rsidRPr="00BE602B">
        <w:t>:</w:t>
      </w:r>
      <w:r w:rsidR="00096261">
        <w:rPr>
          <w:lang w:val="vi-VN"/>
        </w:rPr>
        <w:t xml:space="preserve"> </w:t>
      </w:r>
      <w:r w:rsidR="008421A3">
        <w:t>Đổi</w:t>
      </w:r>
      <w:r w:rsidR="008421A3">
        <w:rPr>
          <w:spacing w:val="-4"/>
        </w:rPr>
        <w:t xml:space="preserve"> </w:t>
      </w:r>
      <w:r w:rsidR="008421A3">
        <w:t>lại</w:t>
      </w:r>
      <w:r w:rsidR="008421A3">
        <w:rPr>
          <w:spacing w:val="-4"/>
        </w:rPr>
        <w:t xml:space="preserve"> </w:t>
      </w:r>
      <w:r w:rsidR="00CD02D4">
        <w:t>thẻ</w:t>
      </w:r>
      <w:r w:rsidR="00CD02D4" w:rsidRPr="007D6E45">
        <w:t xml:space="preserve"> </w:t>
      </w:r>
      <w:r w:rsidR="007D6E45" w:rsidRPr="007D6E45">
        <w:t xml:space="preserve">đảng viên cho đảng </w:t>
      </w:r>
      <w:bookmarkStart w:id="0" w:name="_GoBack"/>
      <w:bookmarkEnd w:id="0"/>
      <w:r w:rsidR="007D6E45" w:rsidRPr="007D6E45">
        <w:t>viên ..............</w:t>
      </w:r>
      <w:r w:rsidR="007D6E45">
        <w:t>.......................</w:t>
      </w:r>
      <w:r w:rsidR="007D6E45" w:rsidRPr="007D6E45">
        <w:t>.</w:t>
      </w:r>
    </w:p>
    <w:p w:rsidR="007D6E45" w:rsidRPr="007D6E45" w:rsidRDefault="007D6E45" w:rsidP="007D6E45">
      <w:pPr>
        <w:pStyle w:val="BodyText"/>
        <w:spacing w:line="360" w:lineRule="auto"/>
        <w:ind w:firstLine="567"/>
        <w:jc w:val="both"/>
      </w:pPr>
      <w:r w:rsidRPr="007D6E45">
        <w:t>Sinh ngày.............tháng........... năm..........................</w:t>
      </w:r>
    </w:p>
    <w:p w:rsidR="007D6E45" w:rsidRPr="007D6E45" w:rsidRDefault="007D6E45" w:rsidP="007D6E45">
      <w:pPr>
        <w:pStyle w:val="BodyText"/>
        <w:spacing w:line="360" w:lineRule="auto"/>
        <w:ind w:firstLine="567"/>
        <w:jc w:val="both"/>
      </w:pPr>
      <w:r w:rsidRPr="007D6E45">
        <w:t>Vào Đảng ngày....................tháng............năm..................</w:t>
      </w:r>
    </w:p>
    <w:p w:rsidR="007D6E45" w:rsidRPr="007D6E45" w:rsidRDefault="007D6E45" w:rsidP="007D6E45">
      <w:pPr>
        <w:pStyle w:val="BodyText"/>
        <w:spacing w:line="360" w:lineRule="auto"/>
        <w:ind w:firstLine="567"/>
        <w:jc w:val="both"/>
      </w:pPr>
      <w:r w:rsidRPr="007D6E45">
        <w:t>Chính thức ngày............... tháng............. năm.....................</w:t>
      </w:r>
    </w:p>
    <w:p w:rsidR="00B1500C" w:rsidRPr="007D6E45" w:rsidRDefault="007D6E45" w:rsidP="007D6E45">
      <w:pPr>
        <w:pStyle w:val="BodyText"/>
        <w:spacing w:line="360" w:lineRule="auto"/>
        <w:ind w:firstLine="567"/>
        <w:jc w:val="both"/>
        <w:rPr>
          <w:lang w:val="vi-VN"/>
        </w:rPr>
      </w:pPr>
      <w:r w:rsidRPr="007D6E45">
        <w:t xml:space="preserve">Số thẻ đảng </w:t>
      </w:r>
      <w:r>
        <w:rPr>
          <w:lang w:val="vi-VN"/>
        </w:rPr>
        <w:t>viên..................................................................</w:t>
      </w:r>
    </w:p>
    <w:p w:rsidR="002E3FC8" w:rsidRDefault="007D6E45" w:rsidP="00096261">
      <w:pPr>
        <w:pStyle w:val="BodyText"/>
        <w:spacing w:line="360" w:lineRule="auto"/>
        <w:ind w:firstLine="567"/>
        <w:jc w:val="both"/>
      </w:pPr>
      <w:r>
        <w:rPr>
          <w:b/>
        </w:rPr>
        <w:t xml:space="preserve">Điều </w:t>
      </w:r>
      <w:r>
        <w:rPr>
          <w:b/>
          <w:lang w:val="vi-VN"/>
        </w:rPr>
        <w:t>2</w:t>
      </w:r>
      <w:r w:rsidR="00B1500C" w:rsidRPr="00B1500C">
        <w:t>:</w:t>
      </w:r>
      <w:r w:rsidR="009C38FE">
        <w:rPr>
          <w:lang w:val="vi-VN"/>
        </w:rPr>
        <w:t xml:space="preserve"> </w:t>
      </w:r>
      <w:r w:rsidR="00C80D9A">
        <w:t>Ban</w:t>
      </w:r>
      <w:r w:rsidR="00C80D9A">
        <w:rPr>
          <w:spacing w:val="-12"/>
        </w:rPr>
        <w:t xml:space="preserve"> </w:t>
      </w:r>
      <w:r w:rsidR="00C80D9A">
        <w:t>xây</w:t>
      </w:r>
      <w:r w:rsidR="00C80D9A">
        <w:rPr>
          <w:spacing w:val="-9"/>
        </w:rPr>
        <w:t xml:space="preserve"> </w:t>
      </w:r>
      <w:r w:rsidR="00C80D9A">
        <w:t>dựng</w:t>
      </w:r>
      <w:r w:rsidR="00C80D9A">
        <w:rPr>
          <w:spacing w:val="-9"/>
        </w:rPr>
        <w:t xml:space="preserve"> </w:t>
      </w:r>
      <w:r w:rsidR="00C80D9A">
        <w:t>Đảng</w:t>
      </w:r>
      <w:r w:rsidR="00C80D9A">
        <w:rPr>
          <w:spacing w:val="-6"/>
        </w:rPr>
        <w:t xml:space="preserve"> </w:t>
      </w:r>
      <w:r>
        <w:t>(</w:t>
      </w:r>
      <w:r w:rsidR="00C80D9A">
        <w:t>Ban</w:t>
      </w:r>
      <w:r w:rsidR="00C80D9A">
        <w:rPr>
          <w:spacing w:val="-9"/>
        </w:rPr>
        <w:t xml:space="preserve"> </w:t>
      </w:r>
      <w:r w:rsidR="00C80D9A">
        <w:t>tổ</w:t>
      </w:r>
      <w:r w:rsidR="00C80D9A">
        <w:rPr>
          <w:spacing w:val="-12"/>
        </w:rPr>
        <w:t xml:space="preserve"> </w:t>
      </w:r>
      <w:r w:rsidR="00C80D9A">
        <w:t>chức),</w:t>
      </w:r>
      <w:r w:rsidR="00C80D9A">
        <w:rPr>
          <w:spacing w:val="-11"/>
        </w:rPr>
        <w:t xml:space="preserve"> </w:t>
      </w:r>
      <w:r w:rsidR="00C80D9A">
        <w:t>Văn</w:t>
      </w:r>
      <w:r w:rsidR="00C80D9A">
        <w:rPr>
          <w:spacing w:val="-9"/>
        </w:rPr>
        <w:t xml:space="preserve"> </w:t>
      </w:r>
      <w:r w:rsidR="00C80D9A">
        <w:t>phòng</w:t>
      </w:r>
      <w:r w:rsidR="00C80D9A">
        <w:rPr>
          <w:spacing w:val="-10"/>
        </w:rPr>
        <w:t xml:space="preserve"> </w:t>
      </w:r>
      <w:r w:rsidR="00C80D9A">
        <w:t>Đảng</w:t>
      </w:r>
      <w:r w:rsidR="00C80D9A">
        <w:rPr>
          <w:spacing w:val="-12"/>
        </w:rPr>
        <w:t xml:space="preserve"> </w:t>
      </w:r>
      <w:r>
        <w:rPr>
          <w:spacing w:val="-12"/>
          <w:lang w:val="vi-VN"/>
        </w:rPr>
        <w:t>ủy. Đảng ủy.................và đảng viên............................</w:t>
      </w:r>
      <w:r w:rsidRPr="007D6E45">
        <w:t xml:space="preserve"> </w:t>
      </w:r>
      <w:r>
        <w:t>chịu trách nhiệm thi hành Quyết định này</w:t>
      </w:r>
      <w:r w:rsidR="00C80D9A">
        <w:t>.</w:t>
      </w:r>
    </w:p>
    <w:p w:rsidR="009B6DAD" w:rsidRPr="00BE602B" w:rsidRDefault="009B6DAD" w:rsidP="0088341F">
      <w:pPr>
        <w:pStyle w:val="BodyText"/>
        <w:spacing w:line="360" w:lineRule="auto"/>
        <w:ind w:firstLine="567"/>
        <w:jc w:val="both"/>
      </w:pPr>
    </w:p>
    <w:p w:rsidR="00593D1B" w:rsidRPr="00A7542C" w:rsidRDefault="00833158" w:rsidP="009B6DAD">
      <w:pPr>
        <w:pStyle w:val="BodyText"/>
        <w:spacing w:before="89" w:line="360" w:lineRule="auto"/>
        <w:rPr>
          <w:b/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</w:t>
      </w:r>
      <w:r w:rsidR="00B1500C">
        <w:rPr>
          <w:spacing w:val="-2"/>
          <w:lang w:val="vi-VN"/>
        </w:rPr>
        <w:t xml:space="preserve">    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B1500C" w:rsidRPr="00B1500C">
        <w:rPr>
          <w:b/>
        </w:rPr>
        <w:t>BAN</w:t>
      </w:r>
      <w:r w:rsidR="00B1500C" w:rsidRPr="00B1500C">
        <w:rPr>
          <w:b/>
          <w:spacing w:val="-3"/>
        </w:rPr>
        <w:t xml:space="preserve"> </w:t>
      </w:r>
      <w:r w:rsidR="00B1500C" w:rsidRPr="00B1500C">
        <w:rPr>
          <w:b/>
        </w:rPr>
        <w:t>THƯỜNG</w:t>
      </w:r>
      <w:r w:rsidR="00B1500C" w:rsidRPr="00B1500C">
        <w:rPr>
          <w:b/>
          <w:spacing w:val="-4"/>
        </w:rPr>
        <w:t xml:space="preserve"> </w:t>
      </w:r>
      <w:r w:rsidR="00B1500C" w:rsidRPr="00B1500C">
        <w:rPr>
          <w:b/>
          <w:spacing w:val="-5"/>
        </w:rPr>
        <w:t>VỤ</w:t>
      </w:r>
    </w:p>
    <w:p w:rsidR="00833158" w:rsidRPr="009B6DAD" w:rsidRDefault="00593D1B" w:rsidP="009B6DAD">
      <w:pPr>
        <w:pStyle w:val="BodyText"/>
        <w:spacing w:line="360" w:lineRule="auto"/>
        <w:ind w:right="66"/>
      </w:pPr>
      <w:r>
        <w:rPr>
          <w:lang w:val="vi-VN"/>
        </w:rPr>
        <w:t>-</w:t>
      </w:r>
      <w:r w:rsidR="007D6E45">
        <w:rPr>
          <w:lang w:val="vi-VN"/>
        </w:rPr>
        <w:t xml:space="preserve"> Đảng viên</w:t>
      </w:r>
      <w:r w:rsidR="00C80D9A" w:rsidRPr="00C80D9A">
        <w:t>,</w:t>
      </w:r>
      <w:r w:rsidR="00C80D9A">
        <w:rPr>
          <w:lang w:val="vi-VN"/>
        </w:rPr>
        <w:t xml:space="preserve">                            </w:t>
      </w:r>
      <w:r w:rsidR="009B6DAD">
        <w:t>BÍ</w:t>
      </w:r>
      <w:r w:rsidR="009B6DAD">
        <w:rPr>
          <w:spacing w:val="-3"/>
        </w:rPr>
        <w:t xml:space="preserve"> </w:t>
      </w:r>
      <w:r w:rsidR="009B6DAD">
        <w:t>THƯ</w:t>
      </w:r>
      <w:r w:rsidR="009B6DAD">
        <w:rPr>
          <w:spacing w:val="-2"/>
        </w:rPr>
        <w:t xml:space="preserve"> </w:t>
      </w:r>
      <w:r w:rsidR="00B1500C">
        <w:t>(hoặc</w:t>
      </w:r>
      <w:r w:rsidR="00B1500C">
        <w:rPr>
          <w:spacing w:val="-2"/>
        </w:rPr>
        <w:t xml:space="preserve"> </w:t>
      </w:r>
      <w:r w:rsidR="00B1500C">
        <w:t>PHÓ</w:t>
      </w:r>
      <w:r w:rsidR="00B1500C">
        <w:rPr>
          <w:spacing w:val="-4"/>
        </w:rPr>
        <w:t xml:space="preserve"> </w:t>
      </w:r>
      <w:r w:rsidR="00B1500C">
        <w:t>BÍ</w:t>
      </w:r>
      <w:r w:rsidR="00B1500C">
        <w:rPr>
          <w:spacing w:val="-2"/>
        </w:rPr>
        <w:t xml:space="preserve"> </w:t>
      </w:r>
      <w:r w:rsidR="00B1500C">
        <w:rPr>
          <w:spacing w:val="-4"/>
        </w:rPr>
        <w:t>THƯ)</w:t>
      </w:r>
    </w:p>
    <w:p w:rsidR="00BE602B" w:rsidRDefault="00833158" w:rsidP="009B6DAD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>-</w:t>
      </w:r>
      <w:r w:rsidR="00C80D9A">
        <w:rPr>
          <w:spacing w:val="-2"/>
          <w:lang w:val="vi-VN"/>
        </w:rPr>
        <w:t xml:space="preserve"> </w:t>
      </w:r>
      <w:r w:rsidR="007D6E45" w:rsidRPr="007D6E45">
        <w:rPr>
          <w:spacing w:val="-2"/>
        </w:rPr>
        <w:t xml:space="preserve">Lưu hồ sơ đảng </w:t>
      </w:r>
      <w:r w:rsidR="007D6E45">
        <w:rPr>
          <w:spacing w:val="-2"/>
          <w:lang w:val="vi-VN"/>
        </w:rPr>
        <w:t>viên.</w:t>
      </w:r>
      <w:r w:rsidR="00B1500C">
        <w:rPr>
          <w:lang w:val="vi-VN"/>
        </w:rPr>
        <w:t xml:space="preserve">          </w:t>
      </w:r>
      <w:r w:rsidR="009C38FE">
        <w:rPr>
          <w:lang w:val="vi-VN"/>
        </w:rPr>
        <w:t xml:space="preserve"> </w:t>
      </w:r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p w:rsidR="00C80D9A" w:rsidRPr="0088341F" w:rsidRDefault="00C80D9A" w:rsidP="009B6DAD">
      <w:pPr>
        <w:pStyle w:val="BodyText"/>
        <w:spacing w:line="360" w:lineRule="auto"/>
        <w:rPr>
          <w:lang w:val="vi-VN"/>
        </w:rPr>
      </w:pPr>
    </w:p>
    <w:sectPr w:rsidR="00C80D9A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59CD65D6"/>
    <w:multiLevelType w:val="hybridMultilevel"/>
    <w:tmpl w:val="1A0CB8C4"/>
    <w:lvl w:ilvl="0" w:tplc="ABF8DB5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24294A">
      <w:numFmt w:val="bullet"/>
      <w:lvlText w:val="•"/>
      <w:lvlJc w:val="left"/>
      <w:pPr>
        <w:ind w:left="1683" w:hanging="140"/>
      </w:pPr>
      <w:rPr>
        <w:rFonts w:hint="default"/>
        <w:lang w:val="vi" w:eastAsia="en-US" w:bidi="ar-SA"/>
      </w:rPr>
    </w:lvl>
    <w:lvl w:ilvl="2" w:tplc="6FFC90A6">
      <w:numFmt w:val="bullet"/>
      <w:lvlText w:val="•"/>
      <w:lvlJc w:val="left"/>
      <w:pPr>
        <w:ind w:left="1786" w:hanging="140"/>
      </w:pPr>
      <w:rPr>
        <w:rFonts w:hint="default"/>
        <w:lang w:val="vi" w:eastAsia="en-US" w:bidi="ar-SA"/>
      </w:rPr>
    </w:lvl>
    <w:lvl w:ilvl="3" w:tplc="A6686570">
      <w:numFmt w:val="bullet"/>
      <w:lvlText w:val="•"/>
      <w:lvlJc w:val="left"/>
      <w:pPr>
        <w:ind w:left="1889" w:hanging="140"/>
      </w:pPr>
      <w:rPr>
        <w:rFonts w:hint="default"/>
        <w:lang w:val="vi" w:eastAsia="en-US" w:bidi="ar-SA"/>
      </w:rPr>
    </w:lvl>
    <w:lvl w:ilvl="4" w:tplc="DAB60818">
      <w:numFmt w:val="bullet"/>
      <w:lvlText w:val="•"/>
      <w:lvlJc w:val="left"/>
      <w:pPr>
        <w:ind w:left="1992" w:hanging="140"/>
      </w:pPr>
      <w:rPr>
        <w:rFonts w:hint="default"/>
        <w:lang w:val="vi" w:eastAsia="en-US" w:bidi="ar-SA"/>
      </w:rPr>
    </w:lvl>
    <w:lvl w:ilvl="5" w:tplc="EE42211E">
      <w:numFmt w:val="bullet"/>
      <w:lvlText w:val="•"/>
      <w:lvlJc w:val="left"/>
      <w:pPr>
        <w:ind w:left="2096" w:hanging="140"/>
      </w:pPr>
      <w:rPr>
        <w:rFonts w:hint="default"/>
        <w:lang w:val="vi" w:eastAsia="en-US" w:bidi="ar-SA"/>
      </w:rPr>
    </w:lvl>
    <w:lvl w:ilvl="6" w:tplc="C05E70E8">
      <w:numFmt w:val="bullet"/>
      <w:lvlText w:val="•"/>
      <w:lvlJc w:val="left"/>
      <w:pPr>
        <w:ind w:left="2199" w:hanging="140"/>
      </w:pPr>
      <w:rPr>
        <w:rFonts w:hint="default"/>
        <w:lang w:val="vi" w:eastAsia="en-US" w:bidi="ar-SA"/>
      </w:rPr>
    </w:lvl>
    <w:lvl w:ilvl="7" w:tplc="09C05D26">
      <w:numFmt w:val="bullet"/>
      <w:lvlText w:val="•"/>
      <w:lvlJc w:val="left"/>
      <w:pPr>
        <w:ind w:left="2302" w:hanging="140"/>
      </w:pPr>
      <w:rPr>
        <w:rFonts w:hint="default"/>
        <w:lang w:val="vi" w:eastAsia="en-US" w:bidi="ar-SA"/>
      </w:rPr>
    </w:lvl>
    <w:lvl w:ilvl="8" w:tplc="D75EDF80">
      <w:numFmt w:val="bullet"/>
      <w:lvlText w:val="•"/>
      <w:lvlJc w:val="left"/>
      <w:pPr>
        <w:ind w:left="2405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12DF"/>
    <w:rsid w:val="00067867"/>
    <w:rsid w:val="00096261"/>
    <w:rsid w:val="002E3FC8"/>
    <w:rsid w:val="00307025"/>
    <w:rsid w:val="00522BEA"/>
    <w:rsid w:val="00593D1B"/>
    <w:rsid w:val="005F25C1"/>
    <w:rsid w:val="007772AD"/>
    <w:rsid w:val="007D6E45"/>
    <w:rsid w:val="007E33BF"/>
    <w:rsid w:val="00833158"/>
    <w:rsid w:val="008421A3"/>
    <w:rsid w:val="0088341F"/>
    <w:rsid w:val="009B6DAD"/>
    <w:rsid w:val="009C38FE"/>
    <w:rsid w:val="009D09E0"/>
    <w:rsid w:val="00A7542C"/>
    <w:rsid w:val="00A82267"/>
    <w:rsid w:val="00B1500C"/>
    <w:rsid w:val="00B32AB4"/>
    <w:rsid w:val="00BE602B"/>
    <w:rsid w:val="00BF2E1B"/>
    <w:rsid w:val="00C80D9A"/>
    <w:rsid w:val="00CD02D4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540A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2025-11-20T10:06:00Z</dcterms:created>
  <dcterms:modified xsi:type="dcterms:W3CDTF">2025-11-20T10:06:00Z</dcterms:modified>
</cp:coreProperties>
</file>