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page" w:tblpX="7837" w:tblpY="-540"/>
        <w:tblW w:w="1971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</w:tblGrid>
      <w:tr w:rsidR="000D5F3A" w:rsidRPr="00D8743B" w14:paraId="0644BCBC" w14:textId="77777777" w:rsidTr="003A2713">
        <w:trPr>
          <w:trHeight w:val="80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4ADF" w14:textId="0BCD9195" w:rsidR="000D5F3A" w:rsidRPr="00D8743B" w:rsidRDefault="000D5F3A" w:rsidP="003A2713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D8743B">
              <w:rPr>
                <w:rFonts w:cs="Times New Roman"/>
                <w:color w:val="000000"/>
                <w:sz w:val="20"/>
                <w:szCs w:val="20"/>
              </w:rPr>
              <w:t xml:space="preserve">Mẫu số: </w:t>
            </w:r>
            <w:r w:rsidRPr="00D8743B">
              <w:rPr>
                <w:rFonts w:cs="Times New Roman"/>
                <w:b/>
                <w:color w:val="000000"/>
                <w:sz w:val="20"/>
                <w:szCs w:val="20"/>
              </w:rPr>
              <w:t>01/TB-ĐĐKD</w:t>
            </w:r>
          </w:p>
          <w:p w14:paraId="3474F76C" w14:textId="3A816276" w:rsidR="000D5F3A" w:rsidRPr="00D8743B" w:rsidRDefault="000D5F3A" w:rsidP="003A2713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8743B">
              <w:rPr>
                <w:rFonts w:cs="Times New Roman"/>
                <w:i/>
                <w:color w:val="000000"/>
                <w:sz w:val="20"/>
                <w:szCs w:val="20"/>
              </w:rPr>
              <w:t>(Kèm theo Thông tư số</w:t>
            </w:r>
            <w:r w:rsidR="00D524E4">
              <w:rPr>
                <w:rFonts w:cs="Times New Roman"/>
                <w:i/>
                <w:color w:val="000000"/>
                <w:sz w:val="20"/>
                <w:szCs w:val="20"/>
              </w:rPr>
              <w:t xml:space="preserve"> </w:t>
            </w:r>
            <w:r w:rsidR="003A2713">
              <w:rPr>
                <w:rFonts w:cs="Times New Roman"/>
                <w:i/>
                <w:color w:val="000000"/>
                <w:sz w:val="20"/>
                <w:szCs w:val="20"/>
              </w:rPr>
              <w:t>18</w:t>
            </w:r>
            <w:r w:rsidR="009C0083" w:rsidRPr="00D8743B">
              <w:rPr>
                <w:rFonts w:cs="Times New Roman"/>
                <w:i/>
                <w:color w:val="000000"/>
                <w:sz w:val="20"/>
                <w:szCs w:val="20"/>
              </w:rPr>
              <w:t>/2026/TT-BTC ngày</w:t>
            </w:r>
            <w:r w:rsidR="003A2713">
              <w:rPr>
                <w:rFonts w:cs="Times New Roman"/>
                <w:i/>
                <w:color w:val="000000"/>
                <w:sz w:val="20"/>
                <w:szCs w:val="20"/>
              </w:rPr>
              <w:t xml:space="preserve"> 05</w:t>
            </w:r>
            <w:r w:rsidR="009C0083" w:rsidRPr="00D8743B">
              <w:rPr>
                <w:rFonts w:cs="Times New Roman"/>
                <w:i/>
                <w:color w:val="000000"/>
                <w:sz w:val="20"/>
                <w:szCs w:val="20"/>
              </w:rPr>
              <w:t>/3</w:t>
            </w:r>
            <w:r w:rsidRPr="00D8743B">
              <w:rPr>
                <w:rFonts w:cs="Times New Roman"/>
                <w:i/>
                <w:color w:val="000000"/>
                <w:sz w:val="20"/>
                <w:szCs w:val="20"/>
              </w:rPr>
              <w:t>/2026 của Bộ trưởng Bộ Tài chính)</w:t>
            </w:r>
          </w:p>
        </w:tc>
      </w:tr>
    </w:tbl>
    <w:p w14:paraId="42555FEF" w14:textId="523ABD59" w:rsidR="009C0083" w:rsidRPr="00D8743B" w:rsidRDefault="009C0083" w:rsidP="00D8743B">
      <w:pPr>
        <w:spacing w:line="240" w:lineRule="auto"/>
        <w:rPr>
          <w:rFonts w:cs="Times New Roman"/>
        </w:rPr>
      </w:pPr>
    </w:p>
    <w:bookmarkStart w:id="1" w:name="_Hlk213343188"/>
    <w:p w14:paraId="242D7CEF" w14:textId="6C9D784F" w:rsidR="00CB5128" w:rsidRPr="00D8743B" w:rsidRDefault="00CB5128" w:rsidP="00D8743B">
      <w:pPr>
        <w:spacing w:before="120" w:line="240" w:lineRule="auto"/>
        <w:jc w:val="center"/>
        <w:rPr>
          <w:rStyle w:val="Strong"/>
          <w:rFonts w:cs="Times New Roman"/>
          <w:szCs w:val="28"/>
        </w:rPr>
      </w:pPr>
      <w:r w:rsidRPr="00D8743B">
        <w:rPr>
          <w:rFonts w:cs="Times New Roman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24EE08" wp14:editId="5FE49760">
                <wp:simplePos x="0" y="0"/>
                <wp:positionH relativeFrom="column">
                  <wp:posOffset>1971675</wp:posOffset>
                </wp:positionH>
                <wp:positionV relativeFrom="paragraph">
                  <wp:posOffset>429260</wp:posOffset>
                </wp:positionV>
                <wp:extent cx="2065020" cy="0"/>
                <wp:effectExtent l="0" t="0" r="3048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5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18149D92" id="Straight Connector 4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5.25pt,33.8pt" to="317.8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D8743B">
        <w:rPr>
          <w:rFonts w:cs="Times New Roman"/>
          <w:b/>
          <w:color w:val="000000"/>
          <w:sz w:val="24"/>
          <w:szCs w:val="24"/>
        </w:rPr>
        <w:t>CỘNG HÒA XÃ HỘI CHỦ NGHĨA VIỆT NAM</w:t>
      </w:r>
      <w:r w:rsidRPr="00D8743B">
        <w:rPr>
          <w:rFonts w:cs="Times New Roman"/>
          <w:b/>
          <w:color w:val="000000"/>
          <w:sz w:val="26"/>
          <w:szCs w:val="26"/>
        </w:rPr>
        <w:br/>
        <w:t>Độc lập - Tự do - Hạnh phúc</w:t>
      </w:r>
      <w:r w:rsidRPr="00D8743B">
        <w:rPr>
          <w:rFonts w:cs="Times New Roman"/>
          <w:b/>
          <w:color w:val="000000"/>
          <w:szCs w:val="28"/>
        </w:rPr>
        <w:t xml:space="preserve"> </w:t>
      </w:r>
      <w:r w:rsidRPr="00D8743B">
        <w:rPr>
          <w:rFonts w:cs="Times New Roman"/>
          <w:b/>
          <w:color w:val="000000"/>
          <w:szCs w:val="28"/>
        </w:rPr>
        <w:br/>
      </w:r>
    </w:p>
    <w:p w14:paraId="082C82DD" w14:textId="229E0B8A" w:rsidR="00EC4B26" w:rsidRPr="00D8743B" w:rsidRDefault="00286486" w:rsidP="001A6881">
      <w:pPr>
        <w:spacing w:after="0" w:line="240" w:lineRule="auto"/>
        <w:jc w:val="center"/>
        <w:rPr>
          <w:rStyle w:val="Strong"/>
          <w:rFonts w:cs="Times New Roman"/>
          <w:szCs w:val="28"/>
        </w:rPr>
      </w:pPr>
      <w:r w:rsidRPr="00D8743B">
        <w:rPr>
          <w:rStyle w:val="Strong"/>
          <w:rFonts w:cs="Times New Roman"/>
          <w:szCs w:val="28"/>
        </w:rPr>
        <w:t>THÔNG BÁO</w:t>
      </w:r>
    </w:p>
    <w:p w14:paraId="4A1EE8DE" w14:textId="77777777" w:rsidR="00503C29" w:rsidRPr="00D8743B" w:rsidRDefault="00EC4B26" w:rsidP="001A6881">
      <w:pPr>
        <w:spacing w:after="0" w:line="240" w:lineRule="auto"/>
        <w:jc w:val="center"/>
        <w:rPr>
          <w:rStyle w:val="Strong"/>
          <w:rFonts w:cs="Times New Roman"/>
        </w:rPr>
      </w:pPr>
      <w:r w:rsidRPr="00D8743B">
        <w:rPr>
          <w:rStyle w:val="Strong"/>
          <w:rFonts w:cs="Times New Roman"/>
        </w:rPr>
        <w:t>Về việc thành lập/thay đổi thông tin/tạm ngừng/chấm dứt hoạt động</w:t>
      </w:r>
      <w:r w:rsidR="00F2548F" w:rsidRPr="00D8743B">
        <w:rPr>
          <w:rStyle w:val="Strong"/>
          <w:rFonts w:cs="Times New Roman"/>
        </w:rPr>
        <w:t xml:space="preserve"> </w:t>
      </w:r>
    </w:p>
    <w:p w14:paraId="5118C9F5" w14:textId="55B98B39" w:rsidR="003D51CE" w:rsidRPr="00D8743B" w:rsidRDefault="00F2548F" w:rsidP="001A6881">
      <w:pPr>
        <w:spacing w:after="0" w:line="240" w:lineRule="auto"/>
        <w:jc w:val="center"/>
        <w:rPr>
          <w:rFonts w:cs="Times New Roman"/>
          <w:b/>
          <w:bCs/>
        </w:rPr>
      </w:pPr>
      <w:r w:rsidRPr="00D8743B">
        <w:rPr>
          <w:rStyle w:val="Strong"/>
          <w:rFonts w:cs="Times New Roman"/>
        </w:rPr>
        <w:t xml:space="preserve">đối với </w:t>
      </w:r>
      <w:r w:rsidR="00EC4B26" w:rsidRPr="00D8743B">
        <w:rPr>
          <w:rStyle w:val="Strong"/>
          <w:rFonts w:cs="Times New Roman"/>
        </w:rPr>
        <w:t>địa điểm kinh doanh</w:t>
      </w:r>
    </w:p>
    <w:p w14:paraId="3F0890D3" w14:textId="0BD1DC5F" w:rsidR="003D51CE" w:rsidRPr="00D8743B" w:rsidRDefault="003D51CE" w:rsidP="001A6881">
      <w:pPr>
        <w:spacing w:after="0" w:line="240" w:lineRule="auto"/>
        <w:jc w:val="both"/>
        <w:rPr>
          <w:rFonts w:cs="Times New Roman"/>
          <w:b/>
        </w:rPr>
      </w:pPr>
    </w:p>
    <w:p w14:paraId="10183D1E" w14:textId="77777777" w:rsidR="00E27D3C" w:rsidRPr="00D8743B" w:rsidRDefault="00E27D3C" w:rsidP="001A6881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14:paraId="0792722A" w14:textId="44272AF3" w:rsidR="00E27D3C" w:rsidRPr="00D8743B" w:rsidRDefault="00E27D3C" w:rsidP="00D8743B">
      <w:pPr>
        <w:spacing w:after="0" w:line="264" w:lineRule="auto"/>
        <w:jc w:val="center"/>
        <w:rPr>
          <w:rFonts w:cs="Times New Roman"/>
          <w:sz w:val="26"/>
          <w:szCs w:val="26"/>
        </w:rPr>
      </w:pPr>
      <w:r w:rsidRPr="00D8743B">
        <w:rPr>
          <w:rFonts w:cs="Times New Roman"/>
          <w:sz w:val="26"/>
          <w:szCs w:val="26"/>
        </w:rPr>
        <w:t xml:space="preserve">Kính gửi: </w:t>
      </w:r>
      <w:r w:rsidR="00750C75" w:rsidRPr="00D8743B">
        <w:rPr>
          <w:rFonts w:cs="Times New Roman"/>
          <w:i/>
          <w:sz w:val="26"/>
          <w:szCs w:val="26"/>
        </w:rPr>
        <w:t>(Cơ quan thuế quản lý trực tiếp NNT)</w:t>
      </w:r>
      <w:r w:rsidRPr="00D8743B">
        <w:rPr>
          <w:rFonts w:cs="Times New Roman"/>
          <w:sz w:val="26"/>
          <w:szCs w:val="26"/>
        </w:rPr>
        <w:t>……………</w:t>
      </w:r>
    </w:p>
    <w:p w14:paraId="0CED52E9" w14:textId="77777777" w:rsidR="00E27D3C" w:rsidRPr="00D8743B" w:rsidRDefault="00E27D3C" w:rsidP="00D8743B">
      <w:pPr>
        <w:spacing w:after="0" w:line="264" w:lineRule="auto"/>
        <w:jc w:val="both"/>
        <w:rPr>
          <w:rFonts w:cs="Times New Roman"/>
          <w:sz w:val="26"/>
          <w:szCs w:val="26"/>
        </w:rPr>
      </w:pPr>
    </w:p>
    <w:p w14:paraId="4465CB3E" w14:textId="1AF676AD" w:rsidR="003D51CE" w:rsidRPr="00D8743B" w:rsidRDefault="002B2877" w:rsidP="00D8743B">
      <w:pPr>
        <w:tabs>
          <w:tab w:val="left" w:leader="dot" w:pos="9356"/>
        </w:tabs>
        <w:spacing w:after="120" w:line="264" w:lineRule="auto"/>
        <w:jc w:val="both"/>
        <w:rPr>
          <w:rFonts w:cs="Times New Roman"/>
          <w:b/>
          <w:sz w:val="26"/>
          <w:szCs w:val="26"/>
        </w:rPr>
      </w:pPr>
      <w:r w:rsidRPr="00D8743B">
        <w:rPr>
          <w:rFonts w:cs="Times New Roman"/>
          <w:b/>
          <w:sz w:val="26"/>
          <w:szCs w:val="26"/>
        </w:rPr>
        <w:t>1.</w:t>
      </w:r>
      <w:r w:rsidR="003D51CE" w:rsidRPr="00D8743B">
        <w:rPr>
          <w:rFonts w:cs="Times New Roman"/>
          <w:b/>
          <w:sz w:val="26"/>
          <w:szCs w:val="26"/>
        </w:rPr>
        <w:t xml:space="preserve"> </w:t>
      </w:r>
      <w:r w:rsidR="00041D7A" w:rsidRPr="00D8743B">
        <w:rPr>
          <w:rFonts w:cs="Times New Roman"/>
          <w:b/>
          <w:sz w:val="26"/>
          <w:szCs w:val="26"/>
        </w:rPr>
        <w:t>N</w:t>
      </w:r>
      <w:r w:rsidR="003D51CE" w:rsidRPr="00D8743B">
        <w:rPr>
          <w:rFonts w:cs="Times New Roman"/>
          <w:b/>
          <w:sz w:val="26"/>
          <w:szCs w:val="26"/>
        </w:rPr>
        <w:t xml:space="preserve">gười </w:t>
      </w:r>
      <w:r w:rsidR="00041D7A" w:rsidRPr="00D8743B">
        <w:rPr>
          <w:rFonts w:cs="Times New Roman"/>
          <w:b/>
          <w:sz w:val="26"/>
          <w:szCs w:val="26"/>
        </w:rPr>
        <w:t>nộp</w:t>
      </w:r>
      <w:r w:rsidR="003D51CE" w:rsidRPr="00D8743B">
        <w:rPr>
          <w:rFonts w:cs="Times New Roman"/>
          <w:b/>
          <w:sz w:val="26"/>
          <w:szCs w:val="26"/>
        </w:rPr>
        <w:t xml:space="preserve"> thuế: </w:t>
      </w:r>
      <w:r w:rsidR="00AE0655" w:rsidRPr="00D8743B">
        <w:rPr>
          <w:rFonts w:cs="Times New Roman"/>
          <w:sz w:val="26"/>
          <w:szCs w:val="26"/>
        </w:rPr>
        <w:tab/>
      </w:r>
    </w:p>
    <w:p w14:paraId="2220BB26" w14:textId="4F4AD9D3" w:rsidR="00041D7A" w:rsidRPr="00D8743B" w:rsidRDefault="002B2877" w:rsidP="00D8743B">
      <w:pPr>
        <w:tabs>
          <w:tab w:val="left" w:leader="dot" w:pos="9356"/>
        </w:tabs>
        <w:spacing w:after="120" w:line="264" w:lineRule="auto"/>
        <w:jc w:val="both"/>
        <w:rPr>
          <w:rFonts w:cs="Times New Roman"/>
          <w:sz w:val="26"/>
          <w:szCs w:val="26"/>
        </w:rPr>
      </w:pPr>
      <w:r w:rsidRPr="00D8743B">
        <w:rPr>
          <w:rFonts w:cs="Times New Roman"/>
          <w:b/>
          <w:sz w:val="26"/>
          <w:szCs w:val="26"/>
        </w:rPr>
        <w:t>2.</w:t>
      </w:r>
      <w:r w:rsidR="00041D7A" w:rsidRPr="00D8743B">
        <w:rPr>
          <w:rFonts w:cs="Times New Roman"/>
          <w:b/>
          <w:sz w:val="26"/>
          <w:szCs w:val="26"/>
        </w:rPr>
        <w:t xml:space="preserve"> Mã số thuế</w:t>
      </w:r>
      <w:r w:rsidR="00041D7A" w:rsidRPr="00D8743B">
        <w:rPr>
          <w:rFonts w:cs="Times New Roman"/>
          <w:b/>
          <w:bCs/>
          <w:sz w:val="26"/>
          <w:szCs w:val="26"/>
        </w:rPr>
        <w:t>:</w:t>
      </w:r>
      <w:r w:rsidR="00AE0655" w:rsidRPr="00D8743B">
        <w:rPr>
          <w:rFonts w:cs="Times New Roman"/>
          <w:sz w:val="26"/>
          <w:szCs w:val="26"/>
        </w:rPr>
        <w:tab/>
      </w:r>
    </w:p>
    <w:p w14:paraId="5A139837" w14:textId="46C8F78A" w:rsidR="00AE0655" w:rsidRPr="00D8743B" w:rsidRDefault="002B2877" w:rsidP="00D8743B">
      <w:pPr>
        <w:tabs>
          <w:tab w:val="left" w:leader="dot" w:pos="9356"/>
          <w:tab w:val="left" w:leader="dot" w:pos="13325"/>
        </w:tabs>
        <w:spacing w:after="120" w:line="264" w:lineRule="auto"/>
        <w:rPr>
          <w:rFonts w:cs="Times New Roman"/>
          <w:color w:val="000000"/>
          <w:sz w:val="26"/>
          <w:szCs w:val="26"/>
        </w:rPr>
      </w:pPr>
      <w:r w:rsidRPr="00D8743B">
        <w:rPr>
          <w:rFonts w:cs="Times New Roman"/>
          <w:b/>
          <w:color w:val="000000"/>
          <w:sz w:val="26"/>
          <w:szCs w:val="26"/>
        </w:rPr>
        <w:t>3.</w:t>
      </w:r>
      <w:r w:rsidR="00AE0655" w:rsidRPr="00D8743B">
        <w:rPr>
          <w:rFonts w:cs="Times New Roman"/>
          <w:b/>
          <w:color w:val="000000"/>
          <w:sz w:val="26"/>
          <w:szCs w:val="26"/>
        </w:rPr>
        <w:t xml:space="preserve"> </w:t>
      </w:r>
      <w:r w:rsidR="00A16C68" w:rsidRPr="00D8743B">
        <w:rPr>
          <w:rFonts w:cs="Times New Roman"/>
          <w:b/>
          <w:bCs/>
          <w:sz w:val="26"/>
          <w:szCs w:val="26"/>
        </w:rPr>
        <w:t xml:space="preserve">Thông tin đại lý thuế (nếu có): </w:t>
      </w:r>
    </w:p>
    <w:p w14:paraId="2470801D" w14:textId="0E4A0504" w:rsidR="00A16C68" w:rsidRPr="00D8743B" w:rsidRDefault="00A16C68" w:rsidP="00D8743B">
      <w:pPr>
        <w:tabs>
          <w:tab w:val="left" w:leader="dot" w:pos="9356"/>
          <w:tab w:val="left" w:leader="dot" w:pos="13325"/>
        </w:tabs>
        <w:spacing w:after="120" w:line="264" w:lineRule="auto"/>
        <w:rPr>
          <w:rFonts w:cs="Times New Roman"/>
          <w:color w:val="000000"/>
          <w:sz w:val="26"/>
          <w:szCs w:val="26"/>
        </w:rPr>
      </w:pPr>
      <w:r w:rsidRPr="00D8743B">
        <w:rPr>
          <w:rFonts w:cs="Times New Roman"/>
          <w:bCs/>
          <w:sz w:val="26"/>
          <w:szCs w:val="26"/>
        </w:rPr>
        <w:t>3a. Tên</w:t>
      </w:r>
      <w:r w:rsidR="0028570E" w:rsidRPr="00D8743B">
        <w:rPr>
          <w:rFonts w:cs="Times New Roman"/>
          <w:bCs/>
          <w:sz w:val="26"/>
          <w:szCs w:val="26"/>
        </w:rPr>
        <w:t>:</w:t>
      </w:r>
      <w:r w:rsidRPr="00D8743B">
        <w:rPr>
          <w:rFonts w:cs="Times New Roman"/>
          <w:bCs/>
          <w:sz w:val="26"/>
          <w:szCs w:val="26"/>
        </w:rPr>
        <w:tab/>
      </w:r>
    </w:p>
    <w:p w14:paraId="5648EFE7" w14:textId="228C1287" w:rsidR="00AE0655" w:rsidRPr="00D8743B" w:rsidRDefault="00A16C68" w:rsidP="00D8743B">
      <w:pPr>
        <w:tabs>
          <w:tab w:val="left" w:leader="dot" w:pos="9356"/>
          <w:tab w:val="left" w:leader="dot" w:pos="13325"/>
        </w:tabs>
        <w:spacing w:after="120" w:line="264" w:lineRule="auto"/>
        <w:rPr>
          <w:rFonts w:cs="Times New Roman"/>
          <w:color w:val="000000"/>
          <w:sz w:val="26"/>
          <w:szCs w:val="26"/>
        </w:rPr>
      </w:pPr>
      <w:r w:rsidRPr="00D8743B">
        <w:rPr>
          <w:rFonts w:cs="Times New Roman"/>
          <w:color w:val="000000"/>
          <w:sz w:val="26"/>
          <w:szCs w:val="26"/>
        </w:rPr>
        <w:t>3b</w:t>
      </w:r>
      <w:r w:rsidR="002B2877" w:rsidRPr="00D8743B">
        <w:rPr>
          <w:rFonts w:cs="Times New Roman"/>
          <w:color w:val="000000"/>
          <w:sz w:val="26"/>
          <w:szCs w:val="26"/>
        </w:rPr>
        <w:t>.</w:t>
      </w:r>
      <w:r w:rsidR="00AE0655" w:rsidRPr="00D8743B">
        <w:rPr>
          <w:rFonts w:cs="Times New Roman"/>
          <w:color w:val="000000"/>
          <w:sz w:val="26"/>
          <w:szCs w:val="26"/>
        </w:rPr>
        <w:t xml:space="preserve"> Mã số thuế: </w:t>
      </w:r>
      <w:r w:rsidR="00AE0655" w:rsidRPr="00D8743B">
        <w:rPr>
          <w:rFonts w:cs="Times New Roman"/>
          <w:color w:val="000000"/>
          <w:sz w:val="26"/>
          <w:szCs w:val="26"/>
        </w:rPr>
        <w:tab/>
      </w:r>
    </w:p>
    <w:p w14:paraId="71D7DC3C" w14:textId="06045089" w:rsidR="00E27D3C" w:rsidRPr="00D8743B" w:rsidRDefault="00750C75" w:rsidP="00D8743B">
      <w:pPr>
        <w:spacing w:before="120" w:after="120" w:line="264" w:lineRule="auto"/>
        <w:jc w:val="both"/>
        <w:rPr>
          <w:rFonts w:cs="Times New Roman"/>
          <w:sz w:val="26"/>
          <w:szCs w:val="26"/>
        </w:rPr>
      </w:pPr>
      <w:r w:rsidRPr="00D8743B">
        <w:rPr>
          <w:rFonts w:cs="Times New Roman"/>
          <w:sz w:val="26"/>
          <w:szCs w:val="26"/>
        </w:rPr>
        <w:t>Thông báo về việc thành lập/thay đổi thông tin/tạm ngừng/</w:t>
      </w:r>
      <w:r w:rsidR="008E3496" w:rsidRPr="00D8743B">
        <w:rPr>
          <w:rFonts w:cs="Times New Roman"/>
          <w:sz w:val="26"/>
          <w:szCs w:val="26"/>
        </w:rPr>
        <w:t>khôi phục tạm ngừng kinh doanh trước thời hạn/</w:t>
      </w:r>
      <w:r w:rsidRPr="00D8743B">
        <w:rPr>
          <w:rFonts w:cs="Times New Roman"/>
          <w:sz w:val="26"/>
          <w:szCs w:val="26"/>
        </w:rPr>
        <w:t>chấm dứt hoạt động địa điểm kinh doanh như sau:</w:t>
      </w:r>
    </w:p>
    <w:p w14:paraId="187707F2" w14:textId="2EC11F32" w:rsidR="00146051" w:rsidRPr="00D8743B" w:rsidRDefault="00146051" w:rsidP="00D8743B">
      <w:pPr>
        <w:spacing w:after="0" w:line="264" w:lineRule="auto"/>
        <w:rPr>
          <w:rFonts w:cs="Times New Roman"/>
          <w:sz w:val="26"/>
          <w:szCs w:val="26"/>
        </w:rPr>
      </w:pPr>
      <w:r w:rsidRPr="00D8743B">
        <w:rPr>
          <w:rFonts w:cs="Times New Roman"/>
          <w:sz w:val="26"/>
          <w:szCs w:val="26"/>
        </w:rPr>
        <w:t xml:space="preserve">□ Thành lập địa điểm kinh doanh       </w:t>
      </w:r>
    </w:p>
    <w:p w14:paraId="29788F94" w14:textId="397005CF" w:rsidR="00146051" w:rsidRPr="00D8743B" w:rsidRDefault="00146051" w:rsidP="00D8743B">
      <w:pPr>
        <w:spacing w:after="0" w:line="264" w:lineRule="auto"/>
        <w:rPr>
          <w:rFonts w:cs="Times New Roman"/>
          <w:color w:val="FF0000"/>
          <w:sz w:val="26"/>
          <w:szCs w:val="26"/>
        </w:rPr>
      </w:pPr>
      <w:r w:rsidRPr="00D8743B">
        <w:rPr>
          <w:rFonts w:cs="Times New Roman"/>
          <w:sz w:val="26"/>
          <w:szCs w:val="26"/>
        </w:rPr>
        <w:t>□ Thay đổi thông tin</w:t>
      </w:r>
    </w:p>
    <w:p w14:paraId="0190C1AE" w14:textId="4F6F9D64" w:rsidR="00146051" w:rsidRPr="00D8743B" w:rsidRDefault="00146051" w:rsidP="00D8743B">
      <w:pPr>
        <w:spacing w:after="0" w:line="264" w:lineRule="auto"/>
        <w:rPr>
          <w:rFonts w:cs="Times New Roman"/>
          <w:sz w:val="26"/>
          <w:szCs w:val="26"/>
        </w:rPr>
      </w:pPr>
      <w:r w:rsidRPr="00D8743B">
        <w:rPr>
          <w:rFonts w:cs="Times New Roman"/>
          <w:sz w:val="26"/>
          <w:szCs w:val="26"/>
        </w:rPr>
        <w:t>□ Tạm ngừng kinh doanh</w:t>
      </w:r>
    </w:p>
    <w:p w14:paraId="5204E5C4" w14:textId="00E66A9F" w:rsidR="00146051" w:rsidRPr="00D8743B" w:rsidRDefault="00146051" w:rsidP="00D8743B">
      <w:pPr>
        <w:spacing w:after="0" w:line="264" w:lineRule="auto"/>
        <w:rPr>
          <w:rFonts w:cs="Times New Roman"/>
          <w:sz w:val="26"/>
          <w:szCs w:val="26"/>
        </w:rPr>
      </w:pPr>
      <w:r w:rsidRPr="00D8743B">
        <w:rPr>
          <w:rFonts w:cs="Times New Roman"/>
          <w:sz w:val="26"/>
          <w:szCs w:val="26"/>
        </w:rPr>
        <w:t xml:space="preserve">□ Khôi phục tạm ngừng </w:t>
      </w:r>
      <w:r w:rsidR="00F66F73" w:rsidRPr="00D8743B">
        <w:rPr>
          <w:rFonts w:cs="Times New Roman"/>
          <w:sz w:val="26"/>
          <w:szCs w:val="26"/>
        </w:rPr>
        <w:t xml:space="preserve">kinh doanh </w:t>
      </w:r>
      <w:r w:rsidRPr="00D8743B">
        <w:rPr>
          <w:rFonts w:cs="Times New Roman"/>
          <w:sz w:val="26"/>
          <w:szCs w:val="26"/>
        </w:rPr>
        <w:t>trước thời hạn</w:t>
      </w:r>
      <w:r w:rsidR="00F66F73" w:rsidRPr="00D8743B">
        <w:rPr>
          <w:rFonts w:cs="Times New Roman"/>
          <w:sz w:val="26"/>
          <w:szCs w:val="26"/>
        </w:rPr>
        <w:t xml:space="preserve"> đã thông báo</w:t>
      </w:r>
    </w:p>
    <w:p w14:paraId="6ABB8E25" w14:textId="7887039E" w:rsidR="00146051" w:rsidRPr="00D8743B" w:rsidRDefault="00146051" w:rsidP="00D8743B">
      <w:pPr>
        <w:spacing w:after="0" w:line="264" w:lineRule="auto"/>
        <w:jc w:val="both"/>
        <w:rPr>
          <w:rFonts w:cs="Times New Roman"/>
          <w:sz w:val="26"/>
          <w:szCs w:val="26"/>
        </w:rPr>
      </w:pPr>
      <w:r w:rsidRPr="00D8743B">
        <w:rPr>
          <w:rFonts w:cs="Times New Roman"/>
          <w:sz w:val="26"/>
          <w:szCs w:val="26"/>
        </w:rPr>
        <w:t>□ Chấm dứt hoạt động</w:t>
      </w:r>
    </w:p>
    <w:p w14:paraId="63B74FB3" w14:textId="72A06D3C" w:rsidR="00B930B8" w:rsidRPr="00D8743B" w:rsidRDefault="005568EA" w:rsidP="00D8743B">
      <w:pPr>
        <w:spacing w:before="120" w:after="120" w:line="264" w:lineRule="auto"/>
        <w:rPr>
          <w:rFonts w:eastAsia="Times New Roman" w:cs="Times New Roman"/>
          <w:bCs/>
          <w:i/>
          <w:sz w:val="26"/>
          <w:szCs w:val="26"/>
          <w:lang w:val="nl-NL"/>
        </w:rPr>
      </w:pPr>
      <w:r w:rsidRPr="00D8743B">
        <w:rPr>
          <w:rFonts w:eastAsia="Times New Roman" w:cs="Times New Roman"/>
          <w:bCs/>
          <w:i/>
          <w:sz w:val="26"/>
          <w:szCs w:val="26"/>
          <w:lang w:val="nl-NL"/>
        </w:rPr>
        <w:t>&lt;1. Thành lập</w:t>
      </w:r>
      <w:r w:rsidR="00901098" w:rsidRPr="00D8743B">
        <w:rPr>
          <w:rFonts w:eastAsia="Times New Roman" w:cs="Times New Roman"/>
          <w:bCs/>
          <w:i/>
          <w:sz w:val="26"/>
          <w:szCs w:val="26"/>
          <w:lang w:val="nl-NL"/>
        </w:rPr>
        <w:t xml:space="preserve"> địa điểm kinh doanh</w:t>
      </w:r>
      <w:r w:rsidRPr="00D8743B">
        <w:rPr>
          <w:rFonts w:eastAsia="Times New Roman" w:cs="Times New Roman"/>
          <w:bCs/>
          <w:i/>
          <w:sz w:val="26"/>
          <w:szCs w:val="26"/>
          <w:lang w:val="nl-NL"/>
        </w:rPr>
        <w:t>&gt;</w:t>
      </w:r>
    </w:p>
    <w:tbl>
      <w:tblPr>
        <w:tblW w:w="553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5"/>
        <w:gridCol w:w="1141"/>
        <w:gridCol w:w="996"/>
        <w:gridCol w:w="1000"/>
        <w:gridCol w:w="980"/>
        <w:gridCol w:w="1141"/>
        <w:gridCol w:w="893"/>
        <w:gridCol w:w="1141"/>
        <w:gridCol w:w="1918"/>
      </w:tblGrid>
      <w:tr w:rsidR="00FC233E" w:rsidRPr="00D8743B" w14:paraId="4AFD9B1D" w14:textId="77777777" w:rsidTr="00D8743B">
        <w:trPr>
          <w:trHeight w:val="835"/>
        </w:trPr>
        <w:tc>
          <w:tcPr>
            <w:tcW w:w="553" w:type="pct"/>
            <w:vAlign w:val="center"/>
            <w:hideMark/>
          </w:tcPr>
          <w:p w14:paraId="16C0D8B1" w14:textId="33BCBCD0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Tên địa điểm kinh doanh</w:t>
            </w:r>
          </w:p>
          <w:p w14:paraId="7F45C567" w14:textId="77777777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 </w:t>
            </w:r>
          </w:p>
        </w:tc>
        <w:tc>
          <w:tcPr>
            <w:tcW w:w="551" w:type="pct"/>
          </w:tcPr>
          <w:p w14:paraId="6A5D0C74" w14:textId="37388F99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 xml:space="preserve">Hình thức kinh doanh thương mại điện tử </w:t>
            </w:r>
          </w:p>
        </w:tc>
        <w:tc>
          <w:tcPr>
            <w:tcW w:w="481" w:type="pct"/>
            <w:vAlign w:val="center"/>
            <w:hideMark/>
          </w:tcPr>
          <w:p w14:paraId="32B30F15" w14:textId="2ED63286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Ngày bắt đầu hoạt động</w:t>
            </w:r>
          </w:p>
          <w:p w14:paraId="1A566C7A" w14:textId="77777777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 </w:t>
            </w:r>
          </w:p>
        </w:tc>
        <w:tc>
          <w:tcPr>
            <w:tcW w:w="483" w:type="pct"/>
            <w:vAlign w:val="center"/>
            <w:hideMark/>
          </w:tcPr>
          <w:p w14:paraId="008C419E" w14:textId="77777777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Ngành nghề kinh doanh chính</w:t>
            </w:r>
          </w:p>
          <w:p w14:paraId="1FBDEDD8" w14:textId="77777777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 </w:t>
            </w:r>
          </w:p>
        </w:tc>
        <w:tc>
          <w:tcPr>
            <w:tcW w:w="473" w:type="pct"/>
            <w:vAlign w:val="center"/>
            <w:hideMark/>
          </w:tcPr>
          <w:p w14:paraId="62C861C4" w14:textId="77777777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Số nhà, đường phố (thôn/ xóm)</w:t>
            </w:r>
          </w:p>
          <w:p w14:paraId="3C5B97C3" w14:textId="77777777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 </w:t>
            </w:r>
          </w:p>
        </w:tc>
        <w:tc>
          <w:tcPr>
            <w:tcW w:w="551" w:type="pct"/>
            <w:vAlign w:val="center"/>
            <w:hideMark/>
          </w:tcPr>
          <w:p w14:paraId="558C22CC" w14:textId="77777777" w:rsidR="00127A10" w:rsidRPr="00D8743B" w:rsidRDefault="00127A10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Xã/</w:t>
            </w:r>
          </w:p>
          <w:p w14:paraId="60C57D4F" w14:textId="0A550269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8743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Phường/Đặc khu</w:t>
            </w:r>
            <w:r w:rsidRPr="00D8743B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 </w:t>
            </w:r>
          </w:p>
        </w:tc>
        <w:tc>
          <w:tcPr>
            <w:tcW w:w="431" w:type="pct"/>
            <w:vAlign w:val="center"/>
            <w:hideMark/>
          </w:tcPr>
          <w:p w14:paraId="13651D10" w14:textId="77777777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8743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Tỉnh/ thành phố</w:t>
            </w:r>
          </w:p>
          <w:p w14:paraId="2918AEBA" w14:textId="77777777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8743B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 </w:t>
            </w:r>
          </w:p>
        </w:tc>
        <w:tc>
          <w:tcPr>
            <w:tcW w:w="551" w:type="pct"/>
            <w:vAlign w:val="center"/>
            <w:hideMark/>
          </w:tcPr>
          <w:p w14:paraId="32F3ED16" w14:textId="77777777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8743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Mã định danh địa điểm </w:t>
            </w:r>
            <w:r w:rsidRPr="00D8743B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(nếu có)</w:t>
            </w:r>
          </w:p>
          <w:p w14:paraId="52DB44D3" w14:textId="77777777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8743B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7" w:type="pct"/>
            <w:vAlign w:val="center"/>
            <w:hideMark/>
          </w:tcPr>
          <w:p w14:paraId="40EC38B4" w14:textId="77777777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8743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Mã trang trại </w:t>
            </w:r>
            <w:r w:rsidRPr="00D8743B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(nếu có đối với trường hợp hoạt động theo mô hình kinh tế trang trại)</w:t>
            </w:r>
          </w:p>
        </w:tc>
      </w:tr>
      <w:tr w:rsidR="00FC233E" w:rsidRPr="00D8743B" w14:paraId="78CFDE84" w14:textId="77777777" w:rsidTr="00D8743B">
        <w:trPr>
          <w:trHeight w:val="305"/>
        </w:trPr>
        <w:tc>
          <w:tcPr>
            <w:tcW w:w="553" w:type="pct"/>
            <w:vAlign w:val="center"/>
          </w:tcPr>
          <w:p w14:paraId="76F40980" w14:textId="2F727D5F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Cs/>
                <w:color w:val="000000"/>
                <w:sz w:val="26"/>
                <w:szCs w:val="26"/>
                <w:lang w:val="nl-NL"/>
              </w:rPr>
              <w:t>(1)</w:t>
            </w:r>
          </w:p>
        </w:tc>
        <w:tc>
          <w:tcPr>
            <w:tcW w:w="551" w:type="pct"/>
            <w:vAlign w:val="center"/>
          </w:tcPr>
          <w:p w14:paraId="1DF965E8" w14:textId="137399DA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Cs/>
                <w:color w:val="000000"/>
                <w:sz w:val="26"/>
                <w:szCs w:val="26"/>
                <w:lang w:val="nl-NL"/>
              </w:rPr>
              <w:t>(2)</w:t>
            </w:r>
          </w:p>
        </w:tc>
        <w:tc>
          <w:tcPr>
            <w:tcW w:w="481" w:type="pct"/>
            <w:vAlign w:val="center"/>
          </w:tcPr>
          <w:p w14:paraId="0B1D69D1" w14:textId="7AEF036C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Cs/>
                <w:color w:val="000000"/>
                <w:sz w:val="26"/>
                <w:szCs w:val="26"/>
                <w:lang w:val="nl-NL"/>
              </w:rPr>
              <w:t>(3)</w:t>
            </w:r>
          </w:p>
        </w:tc>
        <w:tc>
          <w:tcPr>
            <w:tcW w:w="483" w:type="pct"/>
            <w:vAlign w:val="center"/>
          </w:tcPr>
          <w:p w14:paraId="02712336" w14:textId="7EE30744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Cs/>
                <w:color w:val="000000"/>
                <w:sz w:val="26"/>
                <w:szCs w:val="26"/>
                <w:lang w:val="nl-NL"/>
              </w:rPr>
              <w:t>(4)</w:t>
            </w:r>
          </w:p>
        </w:tc>
        <w:tc>
          <w:tcPr>
            <w:tcW w:w="473" w:type="pct"/>
            <w:vAlign w:val="center"/>
          </w:tcPr>
          <w:p w14:paraId="186E2D3F" w14:textId="57363B7A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Cs/>
                <w:color w:val="000000"/>
                <w:sz w:val="26"/>
                <w:szCs w:val="26"/>
                <w:lang w:val="nl-NL"/>
              </w:rPr>
              <w:t>(5)</w:t>
            </w:r>
          </w:p>
        </w:tc>
        <w:tc>
          <w:tcPr>
            <w:tcW w:w="551" w:type="pct"/>
            <w:vAlign w:val="center"/>
          </w:tcPr>
          <w:p w14:paraId="55CA8B26" w14:textId="1C32C7D6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Cs/>
                <w:color w:val="000000"/>
                <w:sz w:val="26"/>
                <w:szCs w:val="26"/>
                <w:lang w:val="nl-NL"/>
              </w:rPr>
              <w:t>(6)</w:t>
            </w:r>
          </w:p>
        </w:tc>
        <w:tc>
          <w:tcPr>
            <w:tcW w:w="431" w:type="pct"/>
            <w:vAlign w:val="center"/>
          </w:tcPr>
          <w:p w14:paraId="564912A9" w14:textId="3C70C2B6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(7)</w:t>
            </w:r>
          </w:p>
        </w:tc>
        <w:tc>
          <w:tcPr>
            <w:tcW w:w="551" w:type="pct"/>
            <w:vAlign w:val="center"/>
          </w:tcPr>
          <w:p w14:paraId="4C5DBFC6" w14:textId="5D2FD40C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 w:rsidRPr="00D8743B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(8)</w:t>
            </w:r>
          </w:p>
        </w:tc>
        <w:tc>
          <w:tcPr>
            <w:tcW w:w="927" w:type="pct"/>
            <w:vAlign w:val="center"/>
          </w:tcPr>
          <w:p w14:paraId="4392FBBA" w14:textId="4566724F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 w:rsidRPr="00D8743B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(9)</w:t>
            </w:r>
          </w:p>
        </w:tc>
      </w:tr>
      <w:tr w:rsidR="00FC233E" w:rsidRPr="00D8743B" w14:paraId="68FFD2A9" w14:textId="77777777" w:rsidTr="00D8743B">
        <w:trPr>
          <w:trHeight w:val="285"/>
        </w:trPr>
        <w:tc>
          <w:tcPr>
            <w:tcW w:w="553" w:type="pct"/>
            <w:vAlign w:val="center"/>
          </w:tcPr>
          <w:p w14:paraId="620FD95E" w14:textId="01F281ED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...</w:t>
            </w:r>
          </w:p>
        </w:tc>
        <w:tc>
          <w:tcPr>
            <w:tcW w:w="551" w:type="pct"/>
          </w:tcPr>
          <w:p w14:paraId="0B2B63E0" w14:textId="5B384C14" w:rsidR="00FC233E" w:rsidRPr="00D8743B" w:rsidRDefault="00AD49ED" w:rsidP="00D8743B">
            <w:pPr>
              <w:spacing w:after="0" w:line="264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 xml:space="preserve">X  </w:t>
            </w:r>
          </w:p>
        </w:tc>
        <w:tc>
          <w:tcPr>
            <w:tcW w:w="481" w:type="pct"/>
            <w:vAlign w:val="center"/>
          </w:tcPr>
          <w:p w14:paraId="1512D88C" w14:textId="03C72D8E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483" w:type="pct"/>
            <w:vAlign w:val="center"/>
          </w:tcPr>
          <w:p w14:paraId="0F0A2DD5" w14:textId="77777777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473" w:type="pct"/>
            <w:vAlign w:val="center"/>
          </w:tcPr>
          <w:p w14:paraId="7EC58176" w14:textId="77777777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551" w:type="pct"/>
            <w:vAlign w:val="center"/>
          </w:tcPr>
          <w:p w14:paraId="7A047F8E" w14:textId="77777777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431" w:type="pct"/>
            <w:vAlign w:val="center"/>
          </w:tcPr>
          <w:p w14:paraId="199E55D0" w14:textId="77777777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551" w:type="pct"/>
            <w:vAlign w:val="center"/>
          </w:tcPr>
          <w:p w14:paraId="6A4EBD57" w14:textId="77777777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vAlign w:val="center"/>
          </w:tcPr>
          <w:p w14:paraId="69C295F5" w14:textId="77777777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002018" w:rsidRPr="00D8743B" w14:paraId="4A847B07" w14:textId="77777777" w:rsidTr="00D8743B">
        <w:trPr>
          <w:trHeight w:val="285"/>
        </w:trPr>
        <w:tc>
          <w:tcPr>
            <w:tcW w:w="553" w:type="pct"/>
            <w:vAlign w:val="center"/>
          </w:tcPr>
          <w:p w14:paraId="5BAC73C9" w14:textId="77777777" w:rsidR="00002018" w:rsidRPr="00D8743B" w:rsidRDefault="00002018" w:rsidP="00D8743B">
            <w:pPr>
              <w:spacing w:after="0" w:line="264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551" w:type="pct"/>
          </w:tcPr>
          <w:p w14:paraId="01E2CE67" w14:textId="77777777" w:rsidR="00002018" w:rsidRPr="00D8743B" w:rsidRDefault="00002018" w:rsidP="00D8743B">
            <w:pPr>
              <w:spacing w:after="0" w:line="264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481" w:type="pct"/>
            <w:vAlign w:val="center"/>
          </w:tcPr>
          <w:p w14:paraId="7514EA81" w14:textId="77777777" w:rsidR="00002018" w:rsidRPr="00D8743B" w:rsidRDefault="00002018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483" w:type="pct"/>
            <w:vAlign w:val="center"/>
          </w:tcPr>
          <w:p w14:paraId="3E7553B2" w14:textId="77777777" w:rsidR="00002018" w:rsidRPr="00D8743B" w:rsidRDefault="00002018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473" w:type="pct"/>
            <w:vAlign w:val="center"/>
          </w:tcPr>
          <w:p w14:paraId="3618B5BF" w14:textId="77777777" w:rsidR="00002018" w:rsidRPr="00D8743B" w:rsidRDefault="00002018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551" w:type="pct"/>
            <w:vAlign w:val="center"/>
          </w:tcPr>
          <w:p w14:paraId="6D01314F" w14:textId="77777777" w:rsidR="00002018" w:rsidRPr="00D8743B" w:rsidRDefault="00002018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431" w:type="pct"/>
            <w:vAlign w:val="center"/>
          </w:tcPr>
          <w:p w14:paraId="61CD8421" w14:textId="77777777" w:rsidR="00002018" w:rsidRPr="00D8743B" w:rsidRDefault="00002018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551" w:type="pct"/>
            <w:vAlign w:val="center"/>
          </w:tcPr>
          <w:p w14:paraId="2452DD80" w14:textId="77777777" w:rsidR="00002018" w:rsidRPr="00D8743B" w:rsidRDefault="00002018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vAlign w:val="center"/>
          </w:tcPr>
          <w:p w14:paraId="1A08467A" w14:textId="77777777" w:rsidR="00002018" w:rsidRPr="00D8743B" w:rsidRDefault="00002018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FC233E" w:rsidRPr="00D8743B" w14:paraId="6B2A734E" w14:textId="77777777" w:rsidTr="00D8743B">
        <w:trPr>
          <w:trHeight w:val="285"/>
        </w:trPr>
        <w:tc>
          <w:tcPr>
            <w:tcW w:w="553" w:type="pct"/>
            <w:vAlign w:val="center"/>
          </w:tcPr>
          <w:p w14:paraId="5F9446F7" w14:textId="71F3EE67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...</w:t>
            </w:r>
          </w:p>
        </w:tc>
        <w:tc>
          <w:tcPr>
            <w:tcW w:w="551" w:type="pct"/>
          </w:tcPr>
          <w:p w14:paraId="03E2A45F" w14:textId="77777777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481" w:type="pct"/>
            <w:vAlign w:val="center"/>
          </w:tcPr>
          <w:p w14:paraId="56734E91" w14:textId="1AA34033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483" w:type="pct"/>
            <w:vAlign w:val="center"/>
          </w:tcPr>
          <w:p w14:paraId="2099EC8A" w14:textId="77777777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473" w:type="pct"/>
            <w:vAlign w:val="center"/>
          </w:tcPr>
          <w:p w14:paraId="4C143822" w14:textId="77777777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551" w:type="pct"/>
            <w:vAlign w:val="center"/>
          </w:tcPr>
          <w:p w14:paraId="3EBA4D90" w14:textId="77777777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431" w:type="pct"/>
            <w:vAlign w:val="center"/>
          </w:tcPr>
          <w:p w14:paraId="0C3E65A8" w14:textId="77777777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551" w:type="pct"/>
            <w:vAlign w:val="center"/>
          </w:tcPr>
          <w:p w14:paraId="50CE976D" w14:textId="77777777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vAlign w:val="center"/>
          </w:tcPr>
          <w:p w14:paraId="20940FAF" w14:textId="77777777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69FF841B" w14:textId="01ECC294" w:rsidR="00B930B8" w:rsidRPr="00D8743B" w:rsidRDefault="00520225" w:rsidP="00D8743B">
      <w:pPr>
        <w:spacing w:after="0" w:line="264" w:lineRule="auto"/>
        <w:rPr>
          <w:rFonts w:cs="Times New Roman"/>
          <w:i/>
          <w:iCs/>
          <w:color w:val="000000" w:themeColor="text1"/>
          <w:sz w:val="26"/>
          <w:szCs w:val="26"/>
          <w:u w:val="single"/>
        </w:rPr>
      </w:pPr>
      <w:r w:rsidRPr="00D8743B">
        <w:rPr>
          <w:rFonts w:cs="Times New Roman"/>
          <w:color w:val="000000" w:themeColor="text1"/>
          <w:sz w:val="26"/>
          <w:szCs w:val="26"/>
        </w:rPr>
        <w:t xml:space="preserve">  </w:t>
      </w:r>
      <w:r w:rsidRPr="00D8743B">
        <w:rPr>
          <w:rFonts w:cs="Times New Roman"/>
          <w:i/>
          <w:iCs/>
          <w:color w:val="000000" w:themeColor="text1"/>
          <w:sz w:val="26"/>
          <w:szCs w:val="26"/>
          <w:u w:val="single"/>
        </w:rPr>
        <w:t>Ghi chú:</w:t>
      </w:r>
    </w:p>
    <w:p w14:paraId="5C120017" w14:textId="1DF39766" w:rsidR="001F3E3E" w:rsidRPr="00D8743B" w:rsidRDefault="00310FE3" w:rsidP="00D8743B">
      <w:pPr>
        <w:spacing w:before="120" w:after="120" w:line="264" w:lineRule="auto"/>
        <w:jc w:val="both"/>
        <w:rPr>
          <w:rFonts w:eastAsia="Times New Roman" w:cs="Times New Roman"/>
          <w:bCs/>
          <w:i/>
          <w:sz w:val="26"/>
          <w:szCs w:val="26"/>
        </w:rPr>
      </w:pPr>
      <w:r w:rsidRPr="00D8743B">
        <w:rPr>
          <w:rFonts w:cs="Times New Roman"/>
          <w:sz w:val="26"/>
          <w:szCs w:val="26"/>
          <w:lang w:val="vi-VN"/>
        </w:rPr>
        <w:t xml:space="preserve">(2): </w:t>
      </w:r>
      <w:r w:rsidR="008E3496" w:rsidRPr="00D8743B">
        <w:rPr>
          <w:rFonts w:cs="Times New Roman"/>
          <w:sz w:val="26"/>
          <w:szCs w:val="26"/>
          <w:lang w:val="vi-VN"/>
        </w:rPr>
        <w:t>T</w:t>
      </w:r>
      <w:r w:rsidRPr="00D8743B">
        <w:rPr>
          <w:rFonts w:cs="Times New Roman"/>
          <w:sz w:val="26"/>
          <w:szCs w:val="26"/>
          <w:lang w:val="vi-VN"/>
        </w:rPr>
        <w:t>ích nếu địa điểm kinh doanh chỉ có hoạt động kinh doanh trên nền tảng thương mại điện tử, nền tảng số khác</w:t>
      </w:r>
      <w:r w:rsidR="00D572D9" w:rsidRPr="00D8743B">
        <w:rPr>
          <w:rFonts w:cs="Times New Roman"/>
          <w:sz w:val="26"/>
          <w:szCs w:val="26"/>
        </w:rPr>
        <w:t>.</w:t>
      </w:r>
    </w:p>
    <w:p w14:paraId="1A0A650C" w14:textId="5770AB09" w:rsidR="00002018" w:rsidRDefault="00002018" w:rsidP="00AD49ED">
      <w:pPr>
        <w:spacing w:after="0"/>
        <w:rPr>
          <w:rFonts w:eastAsia="Times New Roman" w:cs="Times New Roman"/>
          <w:bCs/>
          <w:i/>
          <w:sz w:val="26"/>
          <w:szCs w:val="26"/>
          <w:lang w:val="nl-NL"/>
        </w:rPr>
      </w:pPr>
    </w:p>
    <w:p w14:paraId="569FD105" w14:textId="2C88E01C" w:rsidR="00D8743B" w:rsidRDefault="00901098" w:rsidP="00AD49ED">
      <w:pPr>
        <w:spacing w:after="0"/>
        <w:rPr>
          <w:rFonts w:eastAsia="Times New Roman" w:cs="Times New Roman"/>
          <w:bCs/>
          <w:i/>
          <w:sz w:val="26"/>
          <w:szCs w:val="26"/>
          <w:lang w:val="nl-NL"/>
        </w:rPr>
      </w:pPr>
      <w:r w:rsidRPr="00D8743B">
        <w:rPr>
          <w:rFonts w:eastAsia="Times New Roman" w:cs="Times New Roman"/>
          <w:bCs/>
          <w:i/>
          <w:sz w:val="26"/>
          <w:szCs w:val="26"/>
          <w:lang w:val="nl-NL"/>
        </w:rPr>
        <w:lastRenderedPageBreak/>
        <w:t>&lt;2. Thay đổi thông tin&gt;</w:t>
      </w:r>
    </w:p>
    <w:tbl>
      <w:tblPr>
        <w:tblStyle w:val="TableGrid"/>
        <w:tblW w:w="1044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1219"/>
        <w:gridCol w:w="910"/>
        <w:gridCol w:w="1083"/>
        <w:gridCol w:w="794"/>
        <w:gridCol w:w="953"/>
        <w:gridCol w:w="936"/>
        <w:gridCol w:w="1305"/>
        <w:gridCol w:w="900"/>
        <w:gridCol w:w="810"/>
        <w:gridCol w:w="1530"/>
      </w:tblGrid>
      <w:tr w:rsidR="00D8743B" w14:paraId="1627CE8F" w14:textId="77777777" w:rsidTr="00002018">
        <w:tc>
          <w:tcPr>
            <w:tcW w:w="1219" w:type="dxa"/>
            <w:vAlign w:val="center"/>
          </w:tcPr>
          <w:p w14:paraId="30568742" w14:textId="27C7F9C1" w:rsidR="00D8743B" w:rsidRPr="00002018" w:rsidRDefault="00D8743B" w:rsidP="00D8743B">
            <w:pPr>
              <w:jc w:val="center"/>
              <w:rPr>
                <w:rFonts w:eastAsia="Times New Roman" w:cs="Times New Roman"/>
                <w:bCs/>
                <w:i/>
                <w:sz w:val="25"/>
                <w:szCs w:val="25"/>
                <w:lang w:val="nl-NL"/>
              </w:rPr>
            </w:pPr>
            <w:r w:rsidRPr="00002018">
              <w:rPr>
                <w:rFonts w:eastAsia="Times New Roman" w:cs="Times New Roman"/>
                <w:b/>
                <w:bCs/>
                <w:sz w:val="25"/>
                <w:szCs w:val="25"/>
                <w:lang w:val="nl-NL"/>
              </w:rPr>
              <w:t>Mã địa điểm kinh doanh</w:t>
            </w:r>
          </w:p>
        </w:tc>
        <w:tc>
          <w:tcPr>
            <w:tcW w:w="910" w:type="dxa"/>
            <w:vAlign w:val="center"/>
          </w:tcPr>
          <w:p w14:paraId="028FCF30" w14:textId="4C70EC91" w:rsidR="00D8743B" w:rsidRPr="00002018" w:rsidRDefault="00D8743B" w:rsidP="00D8743B">
            <w:pPr>
              <w:jc w:val="center"/>
              <w:rPr>
                <w:rFonts w:eastAsia="Times New Roman" w:cs="Times New Roman"/>
                <w:bCs/>
                <w:i/>
                <w:sz w:val="25"/>
                <w:szCs w:val="25"/>
                <w:lang w:val="nl-NL"/>
              </w:rPr>
            </w:pPr>
            <w:r w:rsidRPr="00002018">
              <w:rPr>
                <w:rFonts w:eastAsia="Times New Roman" w:cs="Times New Roman"/>
                <w:b/>
                <w:bCs/>
                <w:color w:val="000000"/>
                <w:sz w:val="25"/>
                <w:szCs w:val="25"/>
                <w:lang w:val="nl-NL"/>
              </w:rPr>
              <w:t>Tên địa điểm kinh doanh</w:t>
            </w:r>
          </w:p>
        </w:tc>
        <w:tc>
          <w:tcPr>
            <w:tcW w:w="1083" w:type="dxa"/>
            <w:vAlign w:val="center"/>
          </w:tcPr>
          <w:p w14:paraId="620C209A" w14:textId="2D752E16" w:rsidR="00D8743B" w:rsidRPr="00002018" w:rsidRDefault="00D8743B" w:rsidP="00D8743B">
            <w:pPr>
              <w:jc w:val="center"/>
              <w:rPr>
                <w:rFonts w:eastAsia="Times New Roman" w:cs="Times New Roman"/>
                <w:bCs/>
                <w:i/>
                <w:sz w:val="25"/>
                <w:szCs w:val="25"/>
                <w:lang w:val="nl-NL"/>
              </w:rPr>
            </w:pPr>
            <w:r w:rsidRPr="00002018">
              <w:rPr>
                <w:rFonts w:eastAsia="Times New Roman" w:cs="Times New Roman"/>
                <w:b/>
                <w:bCs/>
                <w:color w:val="000000"/>
                <w:sz w:val="25"/>
                <w:szCs w:val="25"/>
                <w:lang w:val="nl-NL"/>
              </w:rPr>
              <w:t xml:space="preserve">Chuyển thành trụ sở chính </w:t>
            </w:r>
            <w:r w:rsidRPr="00002018">
              <w:rPr>
                <w:rFonts w:eastAsia="Times New Roman" w:cs="Times New Roman"/>
                <w:i/>
                <w:iCs/>
                <w:color w:val="000000"/>
                <w:sz w:val="25"/>
                <w:szCs w:val="25"/>
                <w:lang w:val="nl-NL"/>
              </w:rPr>
              <w:t>(tích “x”)</w:t>
            </w:r>
          </w:p>
        </w:tc>
        <w:tc>
          <w:tcPr>
            <w:tcW w:w="794" w:type="dxa"/>
            <w:vAlign w:val="center"/>
          </w:tcPr>
          <w:p w14:paraId="021463F5" w14:textId="77777777" w:rsidR="00D8743B" w:rsidRPr="00002018" w:rsidRDefault="00D8743B" w:rsidP="00D8743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5"/>
                <w:szCs w:val="25"/>
                <w:lang w:val="nl-NL"/>
              </w:rPr>
            </w:pPr>
          </w:p>
          <w:p w14:paraId="064BAEAF" w14:textId="634B57E3" w:rsidR="00D8743B" w:rsidRPr="00002018" w:rsidRDefault="00D8743B" w:rsidP="00D8743B">
            <w:pPr>
              <w:jc w:val="center"/>
              <w:rPr>
                <w:rFonts w:eastAsia="Times New Roman" w:cs="Times New Roman"/>
                <w:bCs/>
                <w:i/>
                <w:sz w:val="25"/>
                <w:szCs w:val="25"/>
                <w:lang w:val="nl-NL"/>
              </w:rPr>
            </w:pPr>
            <w:r w:rsidRPr="00002018">
              <w:rPr>
                <w:rFonts w:eastAsia="Times New Roman" w:cs="Times New Roman"/>
                <w:b/>
                <w:bCs/>
                <w:color w:val="000000"/>
                <w:sz w:val="25"/>
                <w:szCs w:val="25"/>
                <w:lang w:val="nl-NL"/>
              </w:rPr>
              <w:t>Ngày bắt đầu hoạt động</w:t>
            </w:r>
          </w:p>
        </w:tc>
        <w:tc>
          <w:tcPr>
            <w:tcW w:w="953" w:type="dxa"/>
            <w:vAlign w:val="center"/>
          </w:tcPr>
          <w:p w14:paraId="207927EC" w14:textId="616284DA" w:rsidR="00D8743B" w:rsidRPr="00002018" w:rsidRDefault="00D8743B" w:rsidP="00D8743B">
            <w:pPr>
              <w:jc w:val="center"/>
              <w:rPr>
                <w:rFonts w:eastAsia="Times New Roman" w:cs="Times New Roman"/>
                <w:bCs/>
                <w:i/>
                <w:sz w:val="25"/>
                <w:szCs w:val="25"/>
                <w:lang w:val="nl-NL"/>
              </w:rPr>
            </w:pPr>
            <w:r w:rsidRPr="00002018">
              <w:rPr>
                <w:rFonts w:eastAsia="Times New Roman" w:cs="Times New Roman"/>
                <w:b/>
                <w:bCs/>
                <w:color w:val="000000"/>
                <w:sz w:val="25"/>
                <w:szCs w:val="25"/>
                <w:lang w:val="nl-NL"/>
              </w:rPr>
              <w:t>Ngành nghề kinh doanh chính</w:t>
            </w:r>
          </w:p>
        </w:tc>
        <w:tc>
          <w:tcPr>
            <w:tcW w:w="936" w:type="dxa"/>
            <w:vAlign w:val="center"/>
          </w:tcPr>
          <w:p w14:paraId="62FD52FD" w14:textId="718C0A72" w:rsidR="00D8743B" w:rsidRPr="00002018" w:rsidRDefault="00D8743B" w:rsidP="00D8743B">
            <w:pPr>
              <w:jc w:val="center"/>
              <w:rPr>
                <w:rFonts w:eastAsia="Times New Roman" w:cs="Times New Roman"/>
                <w:bCs/>
                <w:i/>
                <w:sz w:val="25"/>
                <w:szCs w:val="25"/>
                <w:lang w:val="nl-NL"/>
              </w:rPr>
            </w:pPr>
            <w:r w:rsidRPr="00002018">
              <w:rPr>
                <w:rFonts w:eastAsia="Times New Roman" w:cs="Times New Roman"/>
                <w:b/>
                <w:bCs/>
                <w:color w:val="000000"/>
                <w:sz w:val="25"/>
                <w:szCs w:val="25"/>
                <w:lang w:val="nl-NL"/>
              </w:rPr>
              <w:t>Số nhà, đường phố (thôn/ xóm)</w:t>
            </w:r>
          </w:p>
        </w:tc>
        <w:tc>
          <w:tcPr>
            <w:tcW w:w="1305" w:type="dxa"/>
            <w:vAlign w:val="center"/>
          </w:tcPr>
          <w:p w14:paraId="24799959" w14:textId="77777777" w:rsidR="00D8743B" w:rsidRPr="00002018" w:rsidRDefault="00D8743B" w:rsidP="00D8743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5"/>
                <w:szCs w:val="25"/>
                <w:lang w:val="nl-NL"/>
              </w:rPr>
            </w:pPr>
            <w:r w:rsidRPr="00002018">
              <w:rPr>
                <w:rFonts w:eastAsia="Times New Roman" w:cs="Times New Roman"/>
                <w:b/>
                <w:bCs/>
                <w:color w:val="000000"/>
                <w:sz w:val="25"/>
                <w:szCs w:val="25"/>
                <w:lang w:val="nl-NL"/>
              </w:rPr>
              <w:t>Xã/</w:t>
            </w:r>
          </w:p>
          <w:p w14:paraId="2B658DFA" w14:textId="67FCAE64" w:rsidR="00D8743B" w:rsidRPr="00002018" w:rsidRDefault="00D8743B" w:rsidP="00D8743B">
            <w:pPr>
              <w:jc w:val="center"/>
              <w:rPr>
                <w:rFonts w:eastAsia="Times New Roman" w:cs="Times New Roman"/>
                <w:bCs/>
                <w:i/>
                <w:sz w:val="25"/>
                <w:szCs w:val="25"/>
                <w:lang w:val="nl-NL"/>
              </w:rPr>
            </w:pPr>
            <w:r w:rsidRPr="00002018">
              <w:rPr>
                <w:rFonts w:eastAsia="Times New Roman" w:cs="Times New Roman"/>
                <w:b/>
                <w:bCs/>
                <w:color w:val="000000"/>
                <w:sz w:val="25"/>
                <w:szCs w:val="25"/>
                <w:lang w:val="nl-NL"/>
              </w:rPr>
              <w:t>Phường/Đặc khu</w:t>
            </w:r>
          </w:p>
        </w:tc>
        <w:tc>
          <w:tcPr>
            <w:tcW w:w="900" w:type="dxa"/>
            <w:vAlign w:val="center"/>
          </w:tcPr>
          <w:p w14:paraId="72047008" w14:textId="63BB21F8" w:rsidR="00D8743B" w:rsidRPr="00002018" w:rsidRDefault="00D8743B" w:rsidP="00D8743B">
            <w:pPr>
              <w:jc w:val="center"/>
              <w:rPr>
                <w:rFonts w:eastAsia="Times New Roman" w:cs="Times New Roman"/>
                <w:bCs/>
                <w:i/>
                <w:sz w:val="25"/>
                <w:szCs w:val="25"/>
                <w:lang w:val="nl-NL"/>
              </w:rPr>
            </w:pPr>
            <w:r w:rsidRPr="00002018">
              <w:rPr>
                <w:rFonts w:eastAsia="Times New Roman" w:cs="Times New Roman"/>
                <w:b/>
                <w:bCs/>
                <w:color w:val="000000"/>
                <w:sz w:val="25"/>
                <w:szCs w:val="25"/>
                <w:lang w:val="nl-NL"/>
              </w:rPr>
              <w:t>Tỉnh/ thành phố</w:t>
            </w:r>
          </w:p>
        </w:tc>
        <w:tc>
          <w:tcPr>
            <w:tcW w:w="810" w:type="dxa"/>
            <w:vAlign w:val="center"/>
          </w:tcPr>
          <w:p w14:paraId="2F4AD64C" w14:textId="1D1319A9" w:rsidR="00D8743B" w:rsidRPr="00002018" w:rsidRDefault="00D8743B" w:rsidP="00D8743B">
            <w:pPr>
              <w:jc w:val="center"/>
              <w:rPr>
                <w:rFonts w:eastAsia="Times New Roman" w:cs="Times New Roman"/>
                <w:bCs/>
                <w:i/>
                <w:sz w:val="25"/>
                <w:szCs w:val="25"/>
                <w:lang w:val="nl-NL"/>
              </w:rPr>
            </w:pPr>
            <w:r w:rsidRPr="00002018">
              <w:rPr>
                <w:rFonts w:eastAsia="Times New Roman" w:cs="Times New Roman"/>
                <w:b/>
                <w:bCs/>
                <w:color w:val="000000"/>
                <w:sz w:val="25"/>
                <w:szCs w:val="25"/>
              </w:rPr>
              <w:t xml:space="preserve">Mã định danh địa điểm </w:t>
            </w:r>
            <w:r w:rsidRPr="00002018">
              <w:rPr>
                <w:rFonts w:eastAsia="Times New Roman" w:cs="Times New Roman"/>
                <w:i/>
                <w:iCs/>
                <w:color w:val="000000"/>
                <w:sz w:val="25"/>
                <w:szCs w:val="25"/>
              </w:rPr>
              <w:t>(nếu có)</w:t>
            </w:r>
          </w:p>
        </w:tc>
        <w:tc>
          <w:tcPr>
            <w:tcW w:w="1530" w:type="dxa"/>
            <w:vAlign w:val="center"/>
          </w:tcPr>
          <w:p w14:paraId="650BF0F5" w14:textId="00CC37D3" w:rsidR="00D8743B" w:rsidRPr="00002018" w:rsidRDefault="00D8743B" w:rsidP="00D8743B">
            <w:pPr>
              <w:jc w:val="center"/>
              <w:rPr>
                <w:rFonts w:eastAsia="Times New Roman" w:cs="Times New Roman"/>
                <w:bCs/>
                <w:i/>
                <w:sz w:val="25"/>
                <w:szCs w:val="25"/>
                <w:lang w:val="nl-NL"/>
              </w:rPr>
            </w:pPr>
            <w:r w:rsidRPr="00002018">
              <w:rPr>
                <w:rFonts w:eastAsia="Times New Roman" w:cs="Times New Roman"/>
                <w:b/>
                <w:bCs/>
                <w:color w:val="000000"/>
                <w:sz w:val="25"/>
                <w:szCs w:val="25"/>
              </w:rPr>
              <w:t xml:space="preserve">Mã trang trại </w:t>
            </w:r>
            <w:r w:rsidRPr="00002018">
              <w:rPr>
                <w:rFonts w:eastAsia="Times New Roman" w:cs="Times New Roman"/>
                <w:i/>
                <w:iCs/>
                <w:color w:val="000000"/>
                <w:sz w:val="25"/>
                <w:szCs w:val="25"/>
              </w:rPr>
              <w:t>(nếu có đối với trường hợp hoạt động theo mô hình kinh tế trang trại)</w:t>
            </w:r>
          </w:p>
        </w:tc>
      </w:tr>
      <w:tr w:rsidR="00D8743B" w14:paraId="538FEB32" w14:textId="77777777" w:rsidTr="00002018">
        <w:tc>
          <w:tcPr>
            <w:tcW w:w="1219" w:type="dxa"/>
            <w:vAlign w:val="center"/>
          </w:tcPr>
          <w:p w14:paraId="102BF87A" w14:textId="0E963EB0" w:rsidR="00D8743B" w:rsidRDefault="00D8743B" w:rsidP="00D8743B">
            <w:pPr>
              <w:jc w:val="center"/>
              <w:rPr>
                <w:rFonts w:eastAsia="Times New Roman" w:cs="Times New Roman"/>
                <w:bCs/>
                <w:i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Cs/>
                <w:color w:val="000000"/>
                <w:sz w:val="26"/>
                <w:szCs w:val="26"/>
                <w:lang w:val="nl-NL"/>
              </w:rPr>
              <w:t>(1)</w:t>
            </w:r>
          </w:p>
        </w:tc>
        <w:tc>
          <w:tcPr>
            <w:tcW w:w="910" w:type="dxa"/>
            <w:vAlign w:val="center"/>
          </w:tcPr>
          <w:p w14:paraId="01E82077" w14:textId="34EFA94D" w:rsidR="00D8743B" w:rsidRDefault="00D8743B" w:rsidP="00D8743B">
            <w:pPr>
              <w:jc w:val="center"/>
              <w:rPr>
                <w:rFonts w:eastAsia="Times New Roman" w:cs="Times New Roman"/>
                <w:bCs/>
                <w:i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Cs/>
                <w:color w:val="000000"/>
                <w:sz w:val="26"/>
                <w:szCs w:val="26"/>
                <w:lang w:val="nl-NL"/>
              </w:rPr>
              <w:t>(2)</w:t>
            </w:r>
          </w:p>
        </w:tc>
        <w:tc>
          <w:tcPr>
            <w:tcW w:w="1083" w:type="dxa"/>
            <w:vAlign w:val="center"/>
          </w:tcPr>
          <w:p w14:paraId="413214ED" w14:textId="693EADC3" w:rsidR="00D8743B" w:rsidRDefault="00D8743B" w:rsidP="00D8743B">
            <w:pPr>
              <w:jc w:val="center"/>
              <w:rPr>
                <w:rFonts w:eastAsia="Times New Roman" w:cs="Times New Roman"/>
                <w:bCs/>
                <w:i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Cs/>
                <w:color w:val="000000"/>
                <w:sz w:val="26"/>
                <w:szCs w:val="26"/>
                <w:lang w:val="nl-NL"/>
              </w:rPr>
              <w:t>(3)</w:t>
            </w:r>
          </w:p>
        </w:tc>
        <w:tc>
          <w:tcPr>
            <w:tcW w:w="794" w:type="dxa"/>
            <w:vAlign w:val="center"/>
          </w:tcPr>
          <w:p w14:paraId="39599B92" w14:textId="249CF3EC" w:rsidR="00D8743B" w:rsidRDefault="00D8743B" w:rsidP="00D8743B">
            <w:pPr>
              <w:jc w:val="center"/>
              <w:rPr>
                <w:rFonts w:eastAsia="Times New Roman" w:cs="Times New Roman"/>
                <w:bCs/>
                <w:i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Cs/>
                <w:color w:val="000000"/>
                <w:sz w:val="26"/>
                <w:szCs w:val="26"/>
                <w:lang w:val="nl-NL"/>
              </w:rPr>
              <w:t>(4)</w:t>
            </w:r>
          </w:p>
        </w:tc>
        <w:tc>
          <w:tcPr>
            <w:tcW w:w="953" w:type="dxa"/>
            <w:vAlign w:val="center"/>
          </w:tcPr>
          <w:p w14:paraId="3DB207DB" w14:textId="344675A8" w:rsidR="00D8743B" w:rsidRDefault="00D8743B" w:rsidP="00D8743B">
            <w:pPr>
              <w:jc w:val="center"/>
              <w:rPr>
                <w:rFonts w:eastAsia="Times New Roman" w:cs="Times New Roman"/>
                <w:bCs/>
                <w:i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Cs/>
                <w:color w:val="000000"/>
                <w:sz w:val="26"/>
                <w:szCs w:val="26"/>
                <w:lang w:val="nl-NL"/>
              </w:rPr>
              <w:t>(5)</w:t>
            </w:r>
          </w:p>
        </w:tc>
        <w:tc>
          <w:tcPr>
            <w:tcW w:w="936" w:type="dxa"/>
            <w:vAlign w:val="center"/>
          </w:tcPr>
          <w:p w14:paraId="71E431E6" w14:textId="0E1C8E78" w:rsidR="00D8743B" w:rsidRDefault="00D8743B" w:rsidP="00D8743B">
            <w:pPr>
              <w:jc w:val="center"/>
              <w:rPr>
                <w:rFonts w:eastAsia="Times New Roman" w:cs="Times New Roman"/>
                <w:bCs/>
                <w:i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Cs/>
                <w:color w:val="000000"/>
                <w:sz w:val="26"/>
                <w:szCs w:val="26"/>
                <w:lang w:val="nl-NL"/>
              </w:rPr>
              <w:t>(6)</w:t>
            </w:r>
          </w:p>
        </w:tc>
        <w:tc>
          <w:tcPr>
            <w:tcW w:w="1305" w:type="dxa"/>
            <w:vAlign w:val="center"/>
          </w:tcPr>
          <w:p w14:paraId="5A5B407C" w14:textId="78923C4D" w:rsidR="00D8743B" w:rsidRDefault="00D8743B" w:rsidP="00D8743B">
            <w:pPr>
              <w:jc w:val="center"/>
              <w:rPr>
                <w:rFonts w:eastAsia="Times New Roman" w:cs="Times New Roman"/>
                <w:bCs/>
                <w:i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(7)</w:t>
            </w:r>
          </w:p>
        </w:tc>
        <w:tc>
          <w:tcPr>
            <w:tcW w:w="900" w:type="dxa"/>
            <w:vAlign w:val="center"/>
          </w:tcPr>
          <w:p w14:paraId="79C5BFAB" w14:textId="1D204458" w:rsidR="00D8743B" w:rsidRDefault="00D8743B" w:rsidP="00D8743B">
            <w:pPr>
              <w:jc w:val="center"/>
              <w:rPr>
                <w:rFonts w:eastAsia="Times New Roman" w:cs="Times New Roman"/>
                <w:bCs/>
                <w:i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(8)</w:t>
            </w:r>
          </w:p>
        </w:tc>
        <w:tc>
          <w:tcPr>
            <w:tcW w:w="810" w:type="dxa"/>
            <w:vAlign w:val="center"/>
          </w:tcPr>
          <w:p w14:paraId="3256EF2B" w14:textId="79EAACDF" w:rsidR="00D8743B" w:rsidRDefault="00D8743B" w:rsidP="00D8743B">
            <w:pPr>
              <w:jc w:val="center"/>
              <w:rPr>
                <w:rFonts w:eastAsia="Times New Roman" w:cs="Times New Roman"/>
                <w:bCs/>
                <w:i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(9)</w:t>
            </w:r>
          </w:p>
        </w:tc>
        <w:tc>
          <w:tcPr>
            <w:tcW w:w="1530" w:type="dxa"/>
            <w:vAlign w:val="center"/>
          </w:tcPr>
          <w:p w14:paraId="4C221BC3" w14:textId="3AF6DD19" w:rsidR="00D8743B" w:rsidRDefault="00D8743B" w:rsidP="00D8743B">
            <w:pPr>
              <w:jc w:val="center"/>
              <w:rPr>
                <w:rFonts w:eastAsia="Times New Roman" w:cs="Times New Roman"/>
                <w:bCs/>
                <w:i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(10)</w:t>
            </w:r>
          </w:p>
        </w:tc>
      </w:tr>
      <w:tr w:rsidR="00D8743B" w14:paraId="13D572AA" w14:textId="77777777" w:rsidTr="00002018">
        <w:tc>
          <w:tcPr>
            <w:tcW w:w="1219" w:type="dxa"/>
          </w:tcPr>
          <w:p w14:paraId="533EB175" w14:textId="77777777" w:rsidR="00D8743B" w:rsidRDefault="00D8743B" w:rsidP="00D8743B">
            <w:pPr>
              <w:rPr>
                <w:rFonts w:eastAsia="Times New Roman" w:cs="Times New Roman"/>
                <w:bCs/>
                <w:i/>
                <w:sz w:val="26"/>
                <w:szCs w:val="26"/>
                <w:lang w:val="nl-NL"/>
              </w:rPr>
            </w:pPr>
          </w:p>
        </w:tc>
        <w:tc>
          <w:tcPr>
            <w:tcW w:w="910" w:type="dxa"/>
          </w:tcPr>
          <w:p w14:paraId="272ABC9B" w14:textId="77777777" w:rsidR="00D8743B" w:rsidRDefault="00D8743B" w:rsidP="00D8743B">
            <w:pPr>
              <w:rPr>
                <w:rFonts w:eastAsia="Times New Roman" w:cs="Times New Roman"/>
                <w:bCs/>
                <w:i/>
                <w:sz w:val="26"/>
                <w:szCs w:val="26"/>
                <w:lang w:val="nl-NL"/>
              </w:rPr>
            </w:pPr>
          </w:p>
        </w:tc>
        <w:tc>
          <w:tcPr>
            <w:tcW w:w="1083" w:type="dxa"/>
          </w:tcPr>
          <w:p w14:paraId="2D925DC0" w14:textId="77777777" w:rsidR="00D8743B" w:rsidRDefault="00D8743B" w:rsidP="00D8743B">
            <w:pPr>
              <w:rPr>
                <w:rFonts w:eastAsia="Times New Roman" w:cs="Times New Roman"/>
                <w:bCs/>
                <w:i/>
                <w:sz w:val="26"/>
                <w:szCs w:val="26"/>
                <w:lang w:val="nl-NL"/>
              </w:rPr>
            </w:pPr>
          </w:p>
        </w:tc>
        <w:tc>
          <w:tcPr>
            <w:tcW w:w="794" w:type="dxa"/>
          </w:tcPr>
          <w:p w14:paraId="6323679D" w14:textId="77777777" w:rsidR="00D8743B" w:rsidRDefault="00D8743B" w:rsidP="00D8743B">
            <w:pPr>
              <w:rPr>
                <w:rFonts w:eastAsia="Times New Roman" w:cs="Times New Roman"/>
                <w:bCs/>
                <w:i/>
                <w:sz w:val="26"/>
                <w:szCs w:val="26"/>
                <w:lang w:val="nl-NL"/>
              </w:rPr>
            </w:pPr>
          </w:p>
        </w:tc>
        <w:tc>
          <w:tcPr>
            <w:tcW w:w="953" w:type="dxa"/>
          </w:tcPr>
          <w:p w14:paraId="604ADC35" w14:textId="77777777" w:rsidR="00D8743B" w:rsidRDefault="00D8743B" w:rsidP="00D8743B">
            <w:pPr>
              <w:rPr>
                <w:rFonts w:eastAsia="Times New Roman" w:cs="Times New Roman"/>
                <w:bCs/>
                <w:i/>
                <w:sz w:val="26"/>
                <w:szCs w:val="26"/>
                <w:lang w:val="nl-NL"/>
              </w:rPr>
            </w:pPr>
          </w:p>
        </w:tc>
        <w:tc>
          <w:tcPr>
            <w:tcW w:w="936" w:type="dxa"/>
          </w:tcPr>
          <w:p w14:paraId="32EEC5DB" w14:textId="77777777" w:rsidR="00D8743B" w:rsidRDefault="00D8743B" w:rsidP="00D8743B">
            <w:pPr>
              <w:rPr>
                <w:rFonts w:eastAsia="Times New Roman" w:cs="Times New Roman"/>
                <w:bCs/>
                <w:i/>
                <w:sz w:val="26"/>
                <w:szCs w:val="26"/>
                <w:lang w:val="nl-NL"/>
              </w:rPr>
            </w:pPr>
          </w:p>
        </w:tc>
        <w:tc>
          <w:tcPr>
            <w:tcW w:w="1305" w:type="dxa"/>
          </w:tcPr>
          <w:p w14:paraId="0D292BEB" w14:textId="77777777" w:rsidR="00D8743B" w:rsidRDefault="00D8743B" w:rsidP="00D8743B">
            <w:pPr>
              <w:rPr>
                <w:rFonts w:eastAsia="Times New Roman" w:cs="Times New Roman"/>
                <w:bCs/>
                <w:i/>
                <w:sz w:val="26"/>
                <w:szCs w:val="26"/>
                <w:lang w:val="nl-NL"/>
              </w:rPr>
            </w:pPr>
          </w:p>
        </w:tc>
        <w:tc>
          <w:tcPr>
            <w:tcW w:w="900" w:type="dxa"/>
          </w:tcPr>
          <w:p w14:paraId="7F86832D" w14:textId="77777777" w:rsidR="00D8743B" w:rsidRDefault="00D8743B" w:rsidP="00D8743B">
            <w:pPr>
              <w:rPr>
                <w:rFonts w:eastAsia="Times New Roman" w:cs="Times New Roman"/>
                <w:bCs/>
                <w:i/>
                <w:sz w:val="26"/>
                <w:szCs w:val="26"/>
                <w:lang w:val="nl-NL"/>
              </w:rPr>
            </w:pPr>
          </w:p>
        </w:tc>
        <w:tc>
          <w:tcPr>
            <w:tcW w:w="810" w:type="dxa"/>
          </w:tcPr>
          <w:p w14:paraId="66634703" w14:textId="77777777" w:rsidR="00D8743B" w:rsidRDefault="00D8743B" w:rsidP="00D8743B">
            <w:pPr>
              <w:rPr>
                <w:rFonts w:eastAsia="Times New Roman" w:cs="Times New Roman"/>
                <w:bCs/>
                <w:i/>
                <w:sz w:val="26"/>
                <w:szCs w:val="26"/>
                <w:lang w:val="nl-NL"/>
              </w:rPr>
            </w:pPr>
          </w:p>
        </w:tc>
        <w:tc>
          <w:tcPr>
            <w:tcW w:w="1530" w:type="dxa"/>
          </w:tcPr>
          <w:p w14:paraId="09A82D10" w14:textId="77777777" w:rsidR="00D8743B" w:rsidRDefault="00D8743B" w:rsidP="00D8743B">
            <w:pPr>
              <w:rPr>
                <w:rFonts w:eastAsia="Times New Roman" w:cs="Times New Roman"/>
                <w:bCs/>
                <w:i/>
                <w:sz w:val="26"/>
                <w:szCs w:val="26"/>
                <w:lang w:val="nl-NL"/>
              </w:rPr>
            </w:pPr>
          </w:p>
        </w:tc>
      </w:tr>
      <w:tr w:rsidR="00D8743B" w14:paraId="29494B94" w14:textId="77777777" w:rsidTr="00002018">
        <w:tc>
          <w:tcPr>
            <w:tcW w:w="1219" w:type="dxa"/>
          </w:tcPr>
          <w:p w14:paraId="1D7010EC" w14:textId="70DF8518" w:rsidR="00D8743B" w:rsidRDefault="00D8743B" w:rsidP="00D8743B">
            <w:pPr>
              <w:rPr>
                <w:rFonts w:eastAsia="Times New Roman" w:cs="Times New Roman"/>
                <w:bCs/>
                <w:i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...</w:t>
            </w:r>
          </w:p>
        </w:tc>
        <w:tc>
          <w:tcPr>
            <w:tcW w:w="910" w:type="dxa"/>
          </w:tcPr>
          <w:p w14:paraId="6F45FE21" w14:textId="77777777" w:rsidR="00D8743B" w:rsidRDefault="00D8743B" w:rsidP="00D8743B">
            <w:pPr>
              <w:rPr>
                <w:rFonts w:eastAsia="Times New Roman" w:cs="Times New Roman"/>
                <w:bCs/>
                <w:i/>
                <w:sz w:val="26"/>
                <w:szCs w:val="26"/>
                <w:lang w:val="nl-NL"/>
              </w:rPr>
            </w:pPr>
          </w:p>
        </w:tc>
        <w:tc>
          <w:tcPr>
            <w:tcW w:w="1083" w:type="dxa"/>
          </w:tcPr>
          <w:p w14:paraId="6B33345E" w14:textId="77777777" w:rsidR="00D8743B" w:rsidRDefault="00D8743B" w:rsidP="00D8743B">
            <w:pPr>
              <w:rPr>
                <w:rFonts w:eastAsia="Times New Roman" w:cs="Times New Roman"/>
                <w:bCs/>
                <w:i/>
                <w:sz w:val="26"/>
                <w:szCs w:val="26"/>
                <w:lang w:val="nl-NL"/>
              </w:rPr>
            </w:pPr>
          </w:p>
        </w:tc>
        <w:tc>
          <w:tcPr>
            <w:tcW w:w="794" w:type="dxa"/>
          </w:tcPr>
          <w:p w14:paraId="266CE812" w14:textId="77777777" w:rsidR="00D8743B" w:rsidRDefault="00D8743B" w:rsidP="00D8743B">
            <w:pPr>
              <w:rPr>
                <w:rFonts w:eastAsia="Times New Roman" w:cs="Times New Roman"/>
                <w:bCs/>
                <w:i/>
                <w:sz w:val="26"/>
                <w:szCs w:val="26"/>
                <w:lang w:val="nl-NL"/>
              </w:rPr>
            </w:pPr>
          </w:p>
        </w:tc>
        <w:tc>
          <w:tcPr>
            <w:tcW w:w="953" w:type="dxa"/>
          </w:tcPr>
          <w:p w14:paraId="3B0FC000" w14:textId="77777777" w:rsidR="00D8743B" w:rsidRDefault="00D8743B" w:rsidP="00D8743B">
            <w:pPr>
              <w:rPr>
                <w:rFonts w:eastAsia="Times New Roman" w:cs="Times New Roman"/>
                <w:bCs/>
                <w:i/>
                <w:sz w:val="26"/>
                <w:szCs w:val="26"/>
                <w:lang w:val="nl-NL"/>
              </w:rPr>
            </w:pPr>
          </w:p>
        </w:tc>
        <w:tc>
          <w:tcPr>
            <w:tcW w:w="936" w:type="dxa"/>
          </w:tcPr>
          <w:p w14:paraId="66458216" w14:textId="77777777" w:rsidR="00D8743B" w:rsidRDefault="00D8743B" w:rsidP="00D8743B">
            <w:pPr>
              <w:rPr>
                <w:rFonts w:eastAsia="Times New Roman" w:cs="Times New Roman"/>
                <w:bCs/>
                <w:i/>
                <w:sz w:val="26"/>
                <w:szCs w:val="26"/>
                <w:lang w:val="nl-NL"/>
              </w:rPr>
            </w:pPr>
          </w:p>
        </w:tc>
        <w:tc>
          <w:tcPr>
            <w:tcW w:w="1305" w:type="dxa"/>
          </w:tcPr>
          <w:p w14:paraId="139C67C7" w14:textId="77777777" w:rsidR="00D8743B" w:rsidRDefault="00D8743B" w:rsidP="00D8743B">
            <w:pPr>
              <w:rPr>
                <w:rFonts w:eastAsia="Times New Roman" w:cs="Times New Roman"/>
                <w:bCs/>
                <w:i/>
                <w:sz w:val="26"/>
                <w:szCs w:val="26"/>
                <w:lang w:val="nl-NL"/>
              </w:rPr>
            </w:pPr>
          </w:p>
        </w:tc>
        <w:tc>
          <w:tcPr>
            <w:tcW w:w="900" w:type="dxa"/>
          </w:tcPr>
          <w:p w14:paraId="7245F257" w14:textId="77777777" w:rsidR="00D8743B" w:rsidRDefault="00D8743B" w:rsidP="00D8743B">
            <w:pPr>
              <w:rPr>
                <w:rFonts w:eastAsia="Times New Roman" w:cs="Times New Roman"/>
                <w:bCs/>
                <w:i/>
                <w:sz w:val="26"/>
                <w:szCs w:val="26"/>
                <w:lang w:val="nl-NL"/>
              </w:rPr>
            </w:pPr>
          </w:p>
        </w:tc>
        <w:tc>
          <w:tcPr>
            <w:tcW w:w="810" w:type="dxa"/>
          </w:tcPr>
          <w:p w14:paraId="006EE487" w14:textId="77777777" w:rsidR="00D8743B" w:rsidRDefault="00D8743B" w:rsidP="00D8743B">
            <w:pPr>
              <w:rPr>
                <w:rFonts w:eastAsia="Times New Roman" w:cs="Times New Roman"/>
                <w:bCs/>
                <w:i/>
                <w:sz w:val="26"/>
                <w:szCs w:val="26"/>
                <w:lang w:val="nl-NL"/>
              </w:rPr>
            </w:pPr>
          </w:p>
        </w:tc>
        <w:tc>
          <w:tcPr>
            <w:tcW w:w="1530" w:type="dxa"/>
          </w:tcPr>
          <w:p w14:paraId="3941B854" w14:textId="77777777" w:rsidR="00D8743B" w:rsidRDefault="00D8743B" w:rsidP="00D8743B">
            <w:pPr>
              <w:rPr>
                <w:rFonts w:eastAsia="Times New Roman" w:cs="Times New Roman"/>
                <w:bCs/>
                <w:i/>
                <w:sz w:val="26"/>
                <w:szCs w:val="26"/>
                <w:lang w:val="nl-NL"/>
              </w:rPr>
            </w:pPr>
          </w:p>
        </w:tc>
      </w:tr>
    </w:tbl>
    <w:p w14:paraId="2720F356" w14:textId="179F64EC" w:rsidR="00FC233E" w:rsidRPr="00D8743B" w:rsidRDefault="00FC233E" w:rsidP="00310FE3">
      <w:pPr>
        <w:spacing w:after="0"/>
        <w:rPr>
          <w:rFonts w:cs="Times New Roman"/>
          <w:i/>
          <w:sz w:val="26"/>
          <w:szCs w:val="26"/>
        </w:rPr>
      </w:pPr>
    </w:p>
    <w:p w14:paraId="686B9A12" w14:textId="786535E4" w:rsidR="00B930B8" w:rsidRPr="00D8743B" w:rsidRDefault="009629EE" w:rsidP="00310FE3">
      <w:pPr>
        <w:spacing w:after="0"/>
        <w:rPr>
          <w:rFonts w:cs="Times New Roman"/>
          <w:i/>
          <w:vanish/>
          <w:sz w:val="26"/>
          <w:szCs w:val="26"/>
        </w:rPr>
      </w:pPr>
      <w:r w:rsidRPr="00D8743B">
        <w:rPr>
          <w:rFonts w:cs="Times New Roman"/>
          <w:i/>
          <w:sz w:val="26"/>
          <w:szCs w:val="26"/>
        </w:rPr>
        <w:t>&lt;</w:t>
      </w:r>
      <w:r w:rsidR="004E26C8" w:rsidRPr="00D8743B">
        <w:rPr>
          <w:rFonts w:eastAsia="Times New Roman" w:cs="Times New Roman"/>
          <w:bCs/>
          <w:i/>
          <w:sz w:val="26"/>
          <w:szCs w:val="26"/>
        </w:rPr>
        <w:t>3</w:t>
      </w:r>
      <w:r w:rsidR="00B930B8" w:rsidRPr="00D8743B">
        <w:rPr>
          <w:rFonts w:eastAsia="Times New Roman" w:cs="Times New Roman"/>
          <w:bCs/>
          <w:i/>
          <w:sz w:val="26"/>
          <w:szCs w:val="26"/>
        </w:rPr>
        <w:t xml:space="preserve">. </w:t>
      </w:r>
      <w:r w:rsidRPr="00D8743B">
        <w:rPr>
          <w:rFonts w:eastAsia="Times New Roman" w:cs="Times New Roman"/>
          <w:bCs/>
          <w:i/>
          <w:sz w:val="26"/>
          <w:szCs w:val="26"/>
        </w:rPr>
        <w:t>T</w:t>
      </w:r>
      <w:r w:rsidR="00B930B8" w:rsidRPr="00D8743B">
        <w:rPr>
          <w:rFonts w:eastAsia="Times New Roman" w:cs="Times New Roman"/>
          <w:bCs/>
          <w:i/>
          <w:sz w:val="26"/>
          <w:szCs w:val="26"/>
        </w:rPr>
        <w:t>ạm ngừng kinh doanh</w:t>
      </w:r>
      <w:r w:rsidRPr="00D8743B">
        <w:rPr>
          <w:rFonts w:eastAsia="Times New Roman" w:cs="Times New Roman"/>
          <w:bCs/>
          <w:i/>
          <w:sz w:val="26"/>
          <w:szCs w:val="26"/>
        </w:rPr>
        <w:t>&gt;</w:t>
      </w:r>
    </w:p>
    <w:tbl>
      <w:tblPr>
        <w:tblW w:w="5585" w:type="pct"/>
        <w:tblInd w:w="-725" w:type="dxa"/>
        <w:tblLook w:val="04A0" w:firstRow="1" w:lastRow="0" w:firstColumn="1" w:lastColumn="0" w:noHBand="0" w:noVBand="1"/>
      </w:tblPr>
      <w:tblGrid>
        <w:gridCol w:w="1694"/>
        <w:gridCol w:w="2280"/>
        <w:gridCol w:w="1861"/>
        <w:gridCol w:w="1994"/>
        <w:gridCol w:w="2612"/>
      </w:tblGrid>
      <w:tr w:rsidR="00BD7444" w:rsidRPr="00D8743B" w14:paraId="17816AA1" w14:textId="77777777" w:rsidTr="00D8743B">
        <w:trPr>
          <w:trHeight w:val="673"/>
        </w:trPr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1F25B" w14:textId="252B0DC8" w:rsidR="00BD7444" w:rsidRPr="00D8743B" w:rsidRDefault="00BD7444" w:rsidP="00310FE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8743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Mã </w:t>
            </w:r>
            <w:r w:rsidR="00901098" w:rsidRPr="00D8743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đ</w:t>
            </w:r>
            <w:r w:rsidRPr="00D8743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ịa điểm kinh doanh</w:t>
            </w:r>
          </w:p>
        </w:tc>
        <w:tc>
          <w:tcPr>
            <w:tcW w:w="10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5B7F" w14:textId="158393DD" w:rsidR="00BD7444" w:rsidRPr="00D8743B" w:rsidRDefault="00BD7444" w:rsidP="00310FE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Tên địa điểm kinh doanh</w:t>
            </w:r>
          </w:p>
        </w:tc>
        <w:tc>
          <w:tcPr>
            <w:tcW w:w="30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4390" w14:textId="77040B1F" w:rsidR="00BD7444" w:rsidRPr="00D8743B" w:rsidRDefault="00BD7444" w:rsidP="00310FE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Thông tin tạm ngừng kinh doanh</w:t>
            </w:r>
          </w:p>
        </w:tc>
      </w:tr>
      <w:tr w:rsidR="004E26C8" w:rsidRPr="00D8743B" w14:paraId="2A9F8F25" w14:textId="77777777" w:rsidTr="00D8743B">
        <w:trPr>
          <w:trHeight w:val="806"/>
        </w:trPr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732F" w14:textId="77777777" w:rsidR="00BD7444" w:rsidRPr="00D8743B" w:rsidRDefault="00BD7444" w:rsidP="00BD74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0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C3F8" w14:textId="77777777" w:rsidR="00BD7444" w:rsidRPr="00D8743B" w:rsidRDefault="00BD7444" w:rsidP="00BD74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B82B" w14:textId="77777777" w:rsidR="00BD7444" w:rsidRPr="00D8743B" w:rsidRDefault="00BD7444" w:rsidP="00BD744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D8743B">
              <w:rPr>
                <w:rFonts w:eastAsia="Times New Roman" w:cs="Times New Roman"/>
                <w:b/>
                <w:color w:val="000000"/>
                <w:sz w:val="26"/>
                <w:szCs w:val="26"/>
                <w:lang w:val="nl-NL"/>
              </w:rPr>
              <w:t>Từ ngày tháng năm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1080" w14:textId="77777777" w:rsidR="00BD7444" w:rsidRPr="00D8743B" w:rsidRDefault="00BD7444" w:rsidP="00BD744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D8743B">
              <w:rPr>
                <w:rFonts w:eastAsia="Times New Roman" w:cs="Times New Roman"/>
                <w:b/>
                <w:color w:val="000000"/>
                <w:sz w:val="26"/>
                <w:szCs w:val="26"/>
                <w:lang w:val="nl-NL"/>
              </w:rPr>
              <w:t>Đến ngày tháng năm</w:t>
            </w:r>
          </w:p>
        </w:tc>
        <w:tc>
          <w:tcPr>
            <w:tcW w:w="1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4D92" w14:textId="73CC3191" w:rsidR="00BD7444" w:rsidRPr="00D8743B" w:rsidRDefault="00BD7444" w:rsidP="00BD744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/>
                <w:color w:val="000000"/>
                <w:sz w:val="26"/>
                <w:szCs w:val="26"/>
                <w:lang w:val="nl-NL"/>
              </w:rPr>
              <w:t>Lý do tạm ngừng</w:t>
            </w:r>
          </w:p>
        </w:tc>
      </w:tr>
      <w:tr w:rsidR="004E26C8" w:rsidRPr="00D8743B" w14:paraId="34AFD88F" w14:textId="77777777" w:rsidTr="00D8743B">
        <w:trPr>
          <w:trHeight w:val="360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41BA" w14:textId="77777777" w:rsidR="00BD7444" w:rsidRPr="00D8743B" w:rsidRDefault="00BD7444" w:rsidP="001322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8743B">
              <w:rPr>
                <w:rFonts w:eastAsia="Times New Roman" w:cs="Times New Roman"/>
                <w:color w:val="000000"/>
                <w:sz w:val="26"/>
                <w:szCs w:val="26"/>
              </w:rPr>
              <w:t>(1)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5AC2" w14:textId="77777777" w:rsidR="00BD7444" w:rsidRPr="00D8743B" w:rsidRDefault="00BD7444" w:rsidP="0013224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743B">
              <w:rPr>
                <w:rFonts w:eastAsia="Times New Roman" w:cs="Times New Roman"/>
                <w:sz w:val="26"/>
                <w:szCs w:val="26"/>
              </w:rPr>
              <w:t>(2)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F8451" w14:textId="77777777" w:rsidR="00BD7444" w:rsidRPr="00D8743B" w:rsidRDefault="00BD7444" w:rsidP="0013224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743B">
              <w:rPr>
                <w:rFonts w:eastAsia="Times New Roman" w:cs="Times New Roman"/>
                <w:sz w:val="26"/>
                <w:szCs w:val="26"/>
              </w:rPr>
              <w:t>(3)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3E7FA" w14:textId="77777777" w:rsidR="00BD7444" w:rsidRPr="00D8743B" w:rsidRDefault="00BD7444" w:rsidP="0013224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sz w:val="26"/>
                <w:szCs w:val="26"/>
                <w:lang w:val="nl-NL"/>
              </w:rPr>
              <w:t>(4)</w:t>
            </w:r>
          </w:p>
        </w:tc>
        <w:tc>
          <w:tcPr>
            <w:tcW w:w="1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1F6A" w14:textId="77777777" w:rsidR="00BD7444" w:rsidRPr="00D8743B" w:rsidRDefault="00BD7444" w:rsidP="001322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(5)</w:t>
            </w:r>
          </w:p>
        </w:tc>
      </w:tr>
      <w:tr w:rsidR="004E26C8" w:rsidRPr="00D8743B" w14:paraId="44483BA6" w14:textId="77777777" w:rsidTr="00D8743B">
        <w:trPr>
          <w:trHeight w:val="360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607C" w14:textId="0929587A" w:rsidR="00BD7444" w:rsidRPr="00D8743B" w:rsidRDefault="00BD7444" w:rsidP="00BD74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5BEC" w14:textId="4ABA299F" w:rsidR="00BD7444" w:rsidRPr="00D8743B" w:rsidRDefault="00BD7444" w:rsidP="00BD74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555A3" w14:textId="62DB948C" w:rsidR="00BD7444" w:rsidRPr="00D8743B" w:rsidRDefault="00BD7444" w:rsidP="00BD74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30D15" w14:textId="1CDEAC42" w:rsidR="00BD7444" w:rsidRPr="00D8743B" w:rsidRDefault="00BD7444" w:rsidP="00BD74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A151" w14:textId="77777777" w:rsidR="00BD7444" w:rsidRPr="00D8743B" w:rsidRDefault="00BD7444" w:rsidP="00BD74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</w:tr>
      <w:tr w:rsidR="00BD7444" w:rsidRPr="00D8743B" w14:paraId="27A0C00C" w14:textId="77777777" w:rsidTr="00D8743B">
        <w:trPr>
          <w:trHeight w:val="360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99F5" w14:textId="40A3106E" w:rsidR="00BD7444" w:rsidRPr="00D8743B" w:rsidRDefault="00BD7444" w:rsidP="00BD74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...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41DF" w14:textId="77777777" w:rsidR="00BD7444" w:rsidRPr="00D8743B" w:rsidRDefault="00BD7444" w:rsidP="00BD74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0B0C6" w14:textId="77777777" w:rsidR="00BD7444" w:rsidRPr="00D8743B" w:rsidRDefault="00BD7444" w:rsidP="00BD74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A6E93" w14:textId="77777777" w:rsidR="00BD7444" w:rsidRPr="00D8743B" w:rsidRDefault="00BD7444" w:rsidP="00BD74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E4A7" w14:textId="77777777" w:rsidR="00BD7444" w:rsidRPr="00D8743B" w:rsidRDefault="00BD7444" w:rsidP="00BD74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</w:tr>
    </w:tbl>
    <w:p w14:paraId="42770B50" w14:textId="3A7BB8A9" w:rsidR="00FC233E" w:rsidRPr="00D8743B" w:rsidRDefault="00FC233E" w:rsidP="00F66F73">
      <w:pPr>
        <w:spacing w:after="0"/>
        <w:rPr>
          <w:rFonts w:cs="Times New Roman"/>
          <w:i/>
          <w:sz w:val="26"/>
          <w:szCs w:val="26"/>
        </w:rPr>
      </w:pPr>
    </w:p>
    <w:p w14:paraId="333B5504" w14:textId="3AB1BC8C" w:rsidR="00F66F73" w:rsidRPr="00D8743B" w:rsidRDefault="00F66F73" w:rsidP="00F66F73">
      <w:pPr>
        <w:spacing w:after="0"/>
        <w:rPr>
          <w:rFonts w:cs="Times New Roman"/>
          <w:i/>
          <w:vanish/>
          <w:sz w:val="26"/>
          <w:szCs w:val="26"/>
        </w:rPr>
      </w:pPr>
      <w:r w:rsidRPr="00D8743B">
        <w:rPr>
          <w:rFonts w:cs="Times New Roman"/>
          <w:i/>
          <w:sz w:val="26"/>
          <w:szCs w:val="26"/>
        </w:rPr>
        <w:t>&lt;</w:t>
      </w:r>
      <w:r w:rsidR="004E26C8" w:rsidRPr="00D8743B">
        <w:rPr>
          <w:rFonts w:cs="Times New Roman"/>
          <w:i/>
          <w:sz w:val="26"/>
          <w:szCs w:val="26"/>
        </w:rPr>
        <w:t>4</w:t>
      </w:r>
      <w:r w:rsidRPr="00D8743B">
        <w:rPr>
          <w:rFonts w:eastAsia="Times New Roman" w:cs="Times New Roman"/>
          <w:bCs/>
          <w:i/>
          <w:sz w:val="26"/>
          <w:szCs w:val="26"/>
        </w:rPr>
        <w:t>. Khôi phục tạm ngừng kinh doanh trước thời hạn đã thông báo&gt;</w:t>
      </w:r>
    </w:p>
    <w:tbl>
      <w:tblPr>
        <w:tblW w:w="5585" w:type="pct"/>
        <w:tblInd w:w="-725" w:type="dxa"/>
        <w:tblLook w:val="04A0" w:firstRow="1" w:lastRow="0" w:firstColumn="1" w:lastColumn="0" w:noHBand="0" w:noVBand="1"/>
      </w:tblPr>
      <w:tblGrid>
        <w:gridCol w:w="1692"/>
        <w:gridCol w:w="2138"/>
        <w:gridCol w:w="1566"/>
        <w:gridCol w:w="1556"/>
        <w:gridCol w:w="1562"/>
        <w:gridCol w:w="1927"/>
      </w:tblGrid>
      <w:tr w:rsidR="001829DD" w:rsidRPr="00D8743B" w14:paraId="43FDC3FB" w14:textId="77777777" w:rsidTr="00D8743B">
        <w:trPr>
          <w:trHeight w:val="673"/>
        </w:trPr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E6A83" w14:textId="77777777" w:rsidR="001829DD" w:rsidRPr="00D8743B" w:rsidRDefault="001829DD" w:rsidP="0027338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8743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Mã Địa điểm kinh doanh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7D63F" w14:textId="561C75DF" w:rsidR="001829DD" w:rsidRPr="00D8743B" w:rsidRDefault="001829DD" w:rsidP="0027338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Tên địa điểm kinh doanh</w:t>
            </w:r>
          </w:p>
        </w:tc>
        <w:tc>
          <w:tcPr>
            <w:tcW w:w="14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0F5B" w14:textId="1CE2DF8E" w:rsidR="001829DD" w:rsidRPr="00D8743B" w:rsidRDefault="00273386" w:rsidP="0027338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Thời gian đã thông báo</w:t>
            </w:r>
            <w:r w:rsidR="001829DD" w:rsidRPr="00D8743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 xml:space="preserve"> tạm ngừng kinh doanh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FD9C" w14:textId="3F5139E8" w:rsidR="001829DD" w:rsidRPr="00D8743B" w:rsidRDefault="001829DD" w:rsidP="0027338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Tiếp tục kinh doanh</w:t>
            </w:r>
            <w:r w:rsidR="00273386" w:rsidRPr="00D8743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 xml:space="preserve"> trước thời hạn đã thông báo</w:t>
            </w:r>
            <w:r w:rsidRPr="00D8743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 xml:space="preserve"> kể từ ngày</w:t>
            </w:r>
          </w:p>
        </w:tc>
      </w:tr>
      <w:tr w:rsidR="00273386" w:rsidRPr="00D8743B" w14:paraId="7C17C311" w14:textId="77777777" w:rsidTr="00D8743B">
        <w:trPr>
          <w:trHeight w:val="945"/>
        </w:trPr>
        <w:tc>
          <w:tcPr>
            <w:tcW w:w="8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4866" w14:textId="77777777" w:rsidR="00273386" w:rsidRPr="00D8743B" w:rsidRDefault="00273386" w:rsidP="002733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0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778D" w14:textId="77777777" w:rsidR="00273386" w:rsidRPr="00D8743B" w:rsidRDefault="00273386" w:rsidP="002733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37DC" w14:textId="77777777" w:rsidR="00273386" w:rsidRPr="00D8743B" w:rsidRDefault="00273386" w:rsidP="0027338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D8743B">
              <w:rPr>
                <w:rFonts w:eastAsia="Times New Roman" w:cs="Times New Roman"/>
                <w:b/>
                <w:color w:val="000000"/>
                <w:sz w:val="26"/>
                <w:szCs w:val="26"/>
                <w:lang w:val="nl-NL"/>
              </w:rPr>
              <w:t>Từ ngày tháng năm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07A6" w14:textId="50B8A19A" w:rsidR="00273386" w:rsidRPr="00D8743B" w:rsidRDefault="00273386" w:rsidP="0027338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D8743B">
              <w:rPr>
                <w:rFonts w:eastAsia="Times New Roman" w:cs="Times New Roman"/>
                <w:b/>
                <w:color w:val="000000"/>
                <w:sz w:val="26"/>
                <w:szCs w:val="26"/>
                <w:lang w:val="nl-NL"/>
              </w:rPr>
              <w:t>Đến ngày tháng năm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3D45" w14:textId="77777777" w:rsidR="00273386" w:rsidRPr="00D8743B" w:rsidRDefault="00273386" w:rsidP="0027338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/>
                <w:color w:val="000000"/>
                <w:sz w:val="26"/>
                <w:szCs w:val="26"/>
                <w:lang w:val="nl-NL"/>
              </w:rPr>
              <w:t>Ngày tháng năm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2DAA" w14:textId="7B966EEC" w:rsidR="00273386" w:rsidRPr="00D8743B" w:rsidRDefault="00273386" w:rsidP="0027338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/>
                <w:color w:val="000000"/>
                <w:sz w:val="26"/>
                <w:szCs w:val="26"/>
                <w:lang w:val="nl-NL"/>
              </w:rPr>
              <w:t>Lý do</w:t>
            </w:r>
            <w:r w:rsidR="00BD7444" w:rsidRPr="00D8743B">
              <w:rPr>
                <w:rFonts w:eastAsia="Times New Roman" w:cs="Times New Roman"/>
                <w:b/>
                <w:color w:val="000000"/>
                <w:sz w:val="26"/>
                <w:szCs w:val="26"/>
                <w:lang w:val="nl-NL"/>
              </w:rPr>
              <w:t xml:space="preserve"> tiếp tục kinh doanh</w:t>
            </w:r>
          </w:p>
        </w:tc>
      </w:tr>
      <w:tr w:rsidR="00273386" w:rsidRPr="00D8743B" w14:paraId="1E7E2C1C" w14:textId="77777777" w:rsidTr="00D8743B">
        <w:trPr>
          <w:trHeight w:val="360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5F8F" w14:textId="77777777" w:rsidR="00273386" w:rsidRPr="00D8743B" w:rsidRDefault="00273386" w:rsidP="001322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8743B">
              <w:rPr>
                <w:rFonts w:eastAsia="Times New Roman" w:cs="Times New Roman"/>
                <w:color w:val="000000"/>
                <w:sz w:val="26"/>
                <w:szCs w:val="26"/>
              </w:rPr>
              <w:t>(1)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B882" w14:textId="77777777" w:rsidR="00273386" w:rsidRPr="00D8743B" w:rsidRDefault="00273386" w:rsidP="0013224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743B">
              <w:rPr>
                <w:rFonts w:eastAsia="Times New Roman" w:cs="Times New Roman"/>
                <w:sz w:val="26"/>
                <w:szCs w:val="26"/>
              </w:rPr>
              <w:t>(2)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189C" w14:textId="77777777" w:rsidR="00273386" w:rsidRPr="00D8743B" w:rsidRDefault="00273386" w:rsidP="0013224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743B">
              <w:rPr>
                <w:rFonts w:eastAsia="Times New Roman" w:cs="Times New Roman"/>
                <w:sz w:val="26"/>
                <w:szCs w:val="26"/>
              </w:rPr>
              <w:t>(3)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9025" w14:textId="5E2321C0" w:rsidR="00273386" w:rsidRPr="00D8743B" w:rsidRDefault="00273386" w:rsidP="001322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sz w:val="26"/>
                <w:szCs w:val="26"/>
                <w:lang w:val="nl-NL"/>
              </w:rPr>
              <w:t>(4)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BD73" w14:textId="2DBA5E18" w:rsidR="00273386" w:rsidRPr="00D8743B" w:rsidRDefault="00273386" w:rsidP="001322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(</w:t>
            </w:r>
            <w:r w:rsidR="004E26C8" w:rsidRPr="00D8743B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5</w:t>
            </w:r>
            <w:r w:rsidRPr="00D8743B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)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AEBC" w14:textId="008B0598" w:rsidR="00273386" w:rsidRPr="00D8743B" w:rsidRDefault="00273386" w:rsidP="004E26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(</w:t>
            </w:r>
            <w:r w:rsidR="004E26C8" w:rsidRPr="00D8743B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6</w:t>
            </w:r>
            <w:r w:rsidRPr="00D8743B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)</w:t>
            </w:r>
          </w:p>
        </w:tc>
      </w:tr>
      <w:tr w:rsidR="009C06EE" w:rsidRPr="00D8743B" w14:paraId="459C843A" w14:textId="77777777" w:rsidTr="00D8743B">
        <w:trPr>
          <w:trHeight w:val="360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9931" w14:textId="6FE6F82A" w:rsidR="009C06EE" w:rsidRPr="00D8743B" w:rsidRDefault="009C06EE" w:rsidP="009C06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91AA" w14:textId="77777777" w:rsidR="009C06EE" w:rsidRPr="00D8743B" w:rsidRDefault="009C06EE" w:rsidP="001322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8743B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 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0EB0" w14:textId="77777777" w:rsidR="009C06EE" w:rsidRPr="00D8743B" w:rsidRDefault="009C06EE" w:rsidP="001322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8743B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 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5BD73" w14:textId="388D0B27" w:rsidR="009C06EE" w:rsidRPr="00D8743B" w:rsidRDefault="009C06EE" w:rsidP="001322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 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ACB6" w14:textId="77777777" w:rsidR="009C06EE" w:rsidRPr="00D8743B" w:rsidRDefault="009C06EE" w:rsidP="001322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83FB" w14:textId="77777777" w:rsidR="009C06EE" w:rsidRPr="00D8743B" w:rsidRDefault="009C06EE" w:rsidP="001322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</w:tr>
      <w:tr w:rsidR="009C06EE" w:rsidRPr="00D8743B" w14:paraId="21928B48" w14:textId="77777777" w:rsidTr="00D8743B">
        <w:trPr>
          <w:trHeight w:val="360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01DF" w14:textId="39D5B9DD" w:rsidR="009C06EE" w:rsidRPr="00D8743B" w:rsidRDefault="009C06EE" w:rsidP="009C06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...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7C9D" w14:textId="77777777" w:rsidR="009C06EE" w:rsidRPr="00D8743B" w:rsidRDefault="009C06EE" w:rsidP="001322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C5A25" w14:textId="77777777" w:rsidR="009C06EE" w:rsidRPr="00D8743B" w:rsidRDefault="009C06EE" w:rsidP="001322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AFF60" w14:textId="77777777" w:rsidR="009C06EE" w:rsidRPr="00D8743B" w:rsidRDefault="009C06EE" w:rsidP="001322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0016" w14:textId="77777777" w:rsidR="009C06EE" w:rsidRPr="00D8743B" w:rsidRDefault="009C06EE" w:rsidP="001322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14E7" w14:textId="77777777" w:rsidR="009C06EE" w:rsidRPr="00D8743B" w:rsidRDefault="009C06EE" w:rsidP="001322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</w:tr>
    </w:tbl>
    <w:p w14:paraId="71D70820" w14:textId="77777777" w:rsidR="00002018" w:rsidRPr="00002018" w:rsidRDefault="00002018" w:rsidP="00B930B8">
      <w:pPr>
        <w:spacing w:before="120" w:after="120" w:line="240" w:lineRule="auto"/>
        <w:rPr>
          <w:rFonts w:eastAsia="Times New Roman" w:cs="Times New Roman"/>
          <w:bCs/>
          <w:i/>
          <w:sz w:val="12"/>
          <w:szCs w:val="26"/>
          <w:lang w:val="nl-NL"/>
        </w:rPr>
      </w:pPr>
    </w:p>
    <w:p w14:paraId="0FD8DF49" w14:textId="58EF5D31" w:rsidR="00B930B8" w:rsidRPr="00D8743B" w:rsidRDefault="00A12953" w:rsidP="00B930B8">
      <w:pPr>
        <w:spacing w:before="120" w:after="120" w:line="240" w:lineRule="auto"/>
        <w:rPr>
          <w:rFonts w:eastAsia="Times New Roman" w:cs="Times New Roman"/>
          <w:bCs/>
          <w:i/>
          <w:sz w:val="26"/>
          <w:szCs w:val="26"/>
          <w:lang w:val="nl-NL"/>
        </w:rPr>
      </w:pPr>
      <w:r w:rsidRPr="00D8743B">
        <w:rPr>
          <w:rFonts w:eastAsia="Times New Roman" w:cs="Times New Roman"/>
          <w:bCs/>
          <w:i/>
          <w:sz w:val="26"/>
          <w:szCs w:val="26"/>
          <w:lang w:val="nl-NL"/>
        </w:rPr>
        <w:t>&lt;</w:t>
      </w:r>
      <w:r w:rsidR="004E26C8" w:rsidRPr="00D8743B">
        <w:rPr>
          <w:rFonts w:eastAsia="Times New Roman" w:cs="Times New Roman"/>
          <w:bCs/>
          <w:i/>
          <w:sz w:val="26"/>
          <w:szCs w:val="26"/>
          <w:lang w:val="nl-NL"/>
        </w:rPr>
        <w:t>5</w:t>
      </w:r>
      <w:r w:rsidR="00F66F73" w:rsidRPr="00D8743B">
        <w:rPr>
          <w:rFonts w:eastAsia="Times New Roman" w:cs="Times New Roman"/>
          <w:bCs/>
          <w:i/>
          <w:sz w:val="26"/>
          <w:szCs w:val="26"/>
          <w:lang w:val="nl-NL"/>
        </w:rPr>
        <w:t xml:space="preserve">. </w:t>
      </w:r>
      <w:r w:rsidRPr="00D8743B">
        <w:rPr>
          <w:rFonts w:eastAsia="Times New Roman" w:cs="Times New Roman"/>
          <w:bCs/>
          <w:i/>
          <w:sz w:val="26"/>
          <w:szCs w:val="26"/>
          <w:lang w:val="nl-NL"/>
        </w:rPr>
        <w:t>C</w:t>
      </w:r>
      <w:r w:rsidR="00B930B8" w:rsidRPr="00D8743B">
        <w:rPr>
          <w:rFonts w:eastAsia="Times New Roman" w:cs="Times New Roman"/>
          <w:bCs/>
          <w:i/>
          <w:sz w:val="26"/>
          <w:szCs w:val="26"/>
          <w:lang w:val="nl-NL"/>
        </w:rPr>
        <w:t xml:space="preserve">hấm dứt </w:t>
      </w:r>
      <w:r w:rsidRPr="00D8743B">
        <w:rPr>
          <w:rFonts w:eastAsia="Times New Roman" w:cs="Times New Roman"/>
          <w:bCs/>
          <w:i/>
          <w:sz w:val="26"/>
          <w:szCs w:val="26"/>
          <w:lang w:val="nl-NL"/>
        </w:rPr>
        <w:t>hoạt động&gt;</w:t>
      </w:r>
    </w:p>
    <w:tbl>
      <w:tblPr>
        <w:tblW w:w="5558" w:type="pct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3564"/>
        <w:gridCol w:w="2568"/>
        <w:gridCol w:w="2423"/>
      </w:tblGrid>
      <w:tr w:rsidR="004E26C8" w:rsidRPr="00D8743B" w14:paraId="4045EC4E" w14:textId="77777777" w:rsidTr="00D8743B">
        <w:trPr>
          <w:trHeight w:val="767"/>
        </w:trPr>
        <w:tc>
          <w:tcPr>
            <w:tcW w:w="883" w:type="pct"/>
            <w:vAlign w:val="center"/>
          </w:tcPr>
          <w:p w14:paraId="670A3218" w14:textId="426BFFDD" w:rsidR="00A12953" w:rsidRPr="00D8743B" w:rsidRDefault="00A12953" w:rsidP="002F2F4C">
            <w:pPr>
              <w:spacing w:after="0" w:line="240" w:lineRule="auto"/>
              <w:ind w:left="-72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 xml:space="preserve">Mã </w:t>
            </w:r>
            <w:r w:rsidR="00F66F73" w:rsidRPr="00D8743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đ</w:t>
            </w:r>
            <w:r w:rsidRPr="00D8743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ịa điểm kinh doanh</w:t>
            </w:r>
          </w:p>
        </w:tc>
        <w:tc>
          <w:tcPr>
            <w:tcW w:w="1715" w:type="pct"/>
            <w:vAlign w:val="center"/>
            <w:hideMark/>
          </w:tcPr>
          <w:p w14:paraId="222E6F5B" w14:textId="4A764662" w:rsidR="00A12953" w:rsidRPr="00D8743B" w:rsidRDefault="00A12953" w:rsidP="002F2F4C">
            <w:pPr>
              <w:spacing w:after="0" w:line="240" w:lineRule="auto"/>
              <w:ind w:left="-72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Tên địa điểm kinh doanh</w:t>
            </w:r>
            <w:r w:rsidRPr="00D8743B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 </w:t>
            </w:r>
          </w:p>
        </w:tc>
        <w:tc>
          <w:tcPr>
            <w:tcW w:w="1236" w:type="pct"/>
            <w:vAlign w:val="center"/>
            <w:hideMark/>
          </w:tcPr>
          <w:p w14:paraId="6A72CD33" w14:textId="77777777" w:rsidR="00A12953" w:rsidRPr="00D8743B" w:rsidRDefault="00A12953" w:rsidP="002F2F4C">
            <w:pPr>
              <w:spacing w:after="0" w:line="240" w:lineRule="auto"/>
              <w:ind w:left="-72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Ngày tháng năm chấm dứt hoạt động</w:t>
            </w:r>
          </w:p>
        </w:tc>
        <w:tc>
          <w:tcPr>
            <w:tcW w:w="1166" w:type="pct"/>
            <w:vAlign w:val="center"/>
          </w:tcPr>
          <w:p w14:paraId="513700E2" w14:textId="77777777" w:rsidR="00A12953" w:rsidRPr="00D8743B" w:rsidRDefault="00A12953" w:rsidP="002F2F4C">
            <w:pPr>
              <w:spacing w:after="0" w:line="240" w:lineRule="auto"/>
              <w:ind w:left="-72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8743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Lý do chấm dứt hoạt động</w:t>
            </w:r>
          </w:p>
        </w:tc>
      </w:tr>
      <w:tr w:rsidR="004E26C8" w:rsidRPr="00D8743B" w14:paraId="5D4BE1E9" w14:textId="77777777" w:rsidTr="00D8743B">
        <w:trPr>
          <w:trHeight w:val="360"/>
        </w:trPr>
        <w:tc>
          <w:tcPr>
            <w:tcW w:w="883" w:type="pct"/>
          </w:tcPr>
          <w:p w14:paraId="55873025" w14:textId="77777777" w:rsidR="00A12953" w:rsidRPr="00D8743B" w:rsidRDefault="00A12953" w:rsidP="002F2F4C">
            <w:pPr>
              <w:spacing w:after="0" w:line="240" w:lineRule="auto"/>
              <w:ind w:left="-72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8743B">
              <w:rPr>
                <w:rFonts w:eastAsia="Times New Roman" w:cs="Times New Roman"/>
                <w:color w:val="000000"/>
                <w:sz w:val="26"/>
                <w:szCs w:val="26"/>
              </w:rPr>
              <w:t>(1)</w:t>
            </w:r>
          </w:p>
        </w:tc>
        <w:tc>
          <w:tcPr>
            <w:tcW w:w="1715" w:type="pct"/>
            <w:vAlign w:val="center"/>
          </w:tcPr>
          <w:p w14:paraId="3E4EE40B" w14:textId="77777777" w:rsidR="00A12953" w:rsidRPr="00D8743B" w:rsidRDefault="00A12953" w:rsidP="002F2F4C">
            <w:pPr>
              <w:spacing w:after="0" w:line="240" w:lineRule="auto"/>
              <w:ind w:left="-72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743B">
              <w:rPr>
                <w:rFonts w:eastAsia="Times New Roman" w:cs="Times New Roman"/>
                <w:sz w:val="26"/>
                <w:szCs w:val="26"/>
              </w:rPr>
              <w:t>(2)</w:t>
            </w:r>
          </w:p>
        </w:tc>
        <w:tc>
          <w:tcPr>
            <w:tcW w:w="1236" w:type="pct"/>
            <w:vAlign w:val="center"/>
          </w:tcPr>
          <w:p w14:paraId="738F4359" w14:textId="77777777" w:rsidR="00A12953" w:rsidRPr="00D8743B" w:rsidRDefault="00A12953" w:rsidP="002F2F4C">
            <w:pPr>
              <w:spacing w:after="0" w:line="240" w:lineRule="auto"/>
              <w:ind w:left="-72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743B">
              <w:rPr>
                <w:rFonts w:eastAsia="Times New Roman" w:cs="Times New Roman"/>
                <w:sz w:val="26"/>
                <w:szCs w:val="26"/>
              </w:rPr>
              <w:t>(3)</w:t>
            </w:r>
          </w:p>
        </w:tc>
        <w:tc>
          <w:tcPr>
            <w:tcW w:w="1166" w:type="pct"/>
            <w:vAlign w:val="center"/>
          </w:tcPr>
          <w:p w14:paraId="5A17A6DD" w14:textId="77777777" w:rsidR="00A12953" w:rsidRPr="00D8743B" w:rsidRDefault="00A12953" w:rsidP="002F2F4C">
            <w:pPr>
              <w:spacing w:after="0" w:line="240" w:lineRule="auto"/>
              <w:ind w:left="-72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743B">
              <w:rPr>
                <w:rFonts w:eastAsia="Times New Roman" w:cs="Times New Roman"/>
                <w:sz w:val="26"/>
                <w:szCs w:val="26"/>
                <w:lang w:val="nl-NL"/>
              </w:rPr>
              <w:t>(4)</w:t>
            </w:r>
          </w:p>
        </w:tc>
      </w:tr>
      <w:tr w:rsidR="004E26C8" w:rsidRPr="00D8743B" w14:paraId="69482A6E" w14:textId="77777777" w:rsidTr="00D8743B">
        <w:trPr>
          <w:trHeight w:val="360"/>
        </w:trPr>
        <w:tc>
          <w:tcPr>
            <w:tcW w:w="883" w:type="pct"/>
          </w:tcPr>
          <w:p w14:paraId="3AC8DB1C" w14:textId="3587F8A0" w:rsidR="00A12953" w:rsidRPr="00D8743B" w:rsidRDefault="00A12953" w:rsidP="002F2F4C">
            <w:pPr>
              <w:spacing w:after="0" w:line="240" w:lineRule="auto"/>
              <w:ind w:left="-72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15" w:type="pct"/>
            <w:vAlign w:val="center"/>
            <w:hideMark/>
          </w:tcPr>
          <w:p w14:paraId="468AA4E7" w14:textId="77777777" w:rsidR="00A12953" w:rsidRPr="00D8743B" w:rsidRDefault="00A12953" w:rsidP="002F2F4C">
            <w:pPr>
              <w:spacing w:after="0" w:line="240" w:lineRule="auto"/>
              <w:ind w:left="-72"/>
              <w:jc w:val="center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236" w:type="pct"/>
            <w:vAlign w:val="center"/>
          </w:tcPr>
          <w:p w14:paraId="4FE502B1" w14:textId="77777777" w:rsidR="00A12953" w:rsidRPr="00D8743B" w:rsidRDefault="00A12953" w:rsidP="002F2F4C">
            <w:pPr>
              <w:spacing w:after="0" w:line="240" w:lineRule="auto"/>
              <w:ind w:left="-72"/>
              <w:jc w:val="center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66" w:type="pct"/>
            <w:vAlign w:val="center"/>
          </w:tcPr>
          <w:p w14:paraId="1FA512CD" w14:textId="77777777" w:rsidR="00A12953" w:rsidRPr="00D8743B" w:rsidRDefault="00A12953" w:rsidP="002F2F4C">
            <w:pPr>
              <w:spacing w:after="0" w:line="240" w:lineRule="auto"/>
              <w:ind w:left="-72"/>
              <w:jc w:val="center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</w:tc>
      </w:tr>
      <w:tr w:rsidR="00002018" w:rsidRPr="00D8743B" w14:paraId="49A86532" w14:textId="77777777" w:rsidTr="00D8743B">
        <w:trPr>
          <w:trHeight w:val="360"/>
        </w:trPr>
        <w:tc>
          <w:tcPr>
            <w:tcW w:w="883" w:type="pct"/>
          </w:tcPr>
          <w:p w14:paraId="245AA0A4" w14:textId="77777777" w:rsidR="00002018" w:rsidRPr="00D8743B" w:rsidRDefault="00002018" w:rsidP="002F2F4C">
            <w:pPr>
              <w:spacing w:after="0" w:line="240" w:lineRule="auto"/>
              <w:ind w:left="-72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15" w:type="pct"/>
            <w:vAlign w:val="center"/>
          </w:tcPr>
          <w:p w14:paraId="43D17537" w14:textId="77777777" w:rsidR="00002018" w:rsidRPr="00D8743B" w:rsidRDefault="00002018" w:rsidP="002F2F4C">
            <w:pPr>
              <w:spacing w:after="0" w:line="240" w:lineRule="auto"/>
              <w:ind w:left="-72"/>
              <w:jc w:val="center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236" w:type="pct"/>
            <w:vAlign w:val="center"/>
          </w:tcPr>
          <w:p w14:paraId="558A9D50" w14:textId="77777777" w:rsidR="00002018" w:rsidRPr="00D8743B" w:rsidRDefault="00002018" w:rsidP="002F2F4C">
            <w:pPr>
              <w:spacing w:after="0" w:line="240" w:lineRule="auto"/>
              <w:ind w:left="-72"/>
              <w:jc w:val="center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66" w:type="pct"/>
            <w:vAlign w:val="center"/>
          </w:tcPr>
          <w:p w14:paraId="41C1FA34" w14:textId="77777777" w:rsidR="00002018" w:rsidRPr="00D8743B" w:rsidRDefault="00002018" w:rsidP="002F2F4C">
            <w:pPr>
              <w:spacing w:after="0" w:line="240" w:lineRule="auto"/>
              <w:ind w:left="-72"/>
              <w:jc w:val="center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</w:tc>
      </w:tr>
      <w:tr w:rsidR="004E26C8" w:rsidRPr="00D8743B" w14:paraId="1A77B34C" w14:textId="77777777" w:rsidTr="00D8743B">
        <w:trPr>
          <w:trHeight w:val="360"/>
        </w:trPr>
        <w:tc>
          <w:tcPr>
            <w:tcW w:w="883" w:type="pct"/>
          </w:tcPr>
          <w:p w14:paraId="4EE5FCDF" w14:textId="77777777" w:rsidR="00A12953" w:rsidRPr="00D8743B" w:rsidRDefault="00A12953" w:rsidP="002F2F4C">
            <w:pPr>
              <w:spacing w:after="0" w:line="240" w:lineRule="auto"/>
              <w:ind w:left="-72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...</w:t>
            </w:r>
          </w:p>
        </w:tc>
        <w:tc>
          <w:tcPr>
            <w:tcW w:w="1715" w:type="pct"/>
            <w:vAlign w:val="center"/>
            <w:hideMark/>
          </w:tcPr>
          <w:p w14:paraId="6822CF5A" w14:textId="77777777" w:rsidR="00A12953" w:rsidRPr="00D8743B" w:rsidRDefault="00A12953" w:rsidP="002F2F4C">
            <w:pPr>
              <w:spacing w:after="0" w:line="240" w:lineRule="auto"/>
              <w:ind w:left="-72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8743B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 </w:t>
            </w:r>
          </w:p>
        </w:tc>
        <w:tc>
          <w:tcPr>
            <w:tcW w:w="1236" w:type="pct"/>
            <w:vAlign w:val="center"/>
            <w:hideMark/>
          </w:tcPr>
          <w:p w14:paraId="1A798F75" w14:textId="77777777" w:rsidR="00A12953" w:rsidRPr="00D8743B" w:rsidRDefault="00A12953" w:rsidP="002F2F4C">
            <w:pPr>
              <w:spacing w:after="0" w:line="240" w:lineRule="auto"/>
              <w:ind w:left="-72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8743B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 </w:t>
            </w:r>
          </w:p>
        </w:tc>
        <w:tc>
          <w:tcPr>
            <w:tcW w:w="1166" w:type="pct"/>
            <w:vAlign w:val="center"/>
            <w:hideMark/>
          </w:tcPr>
          <w:p w14:paraId="4481343A" w14:textId="77777777" w:rsidR="00A12953" w:rsidRPr="00D8743B" w:rsidRDefault="00A12953" w:rsidP="002F2F4C">
            <w:pPr>
              <w:spacing w:after="0" w:line="240" w:lineRule="auto"/>
              <w:ind w:left="-72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8743B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 </w:t>
            </w:r>
          </w:p>
        </w:tc>
      </w:tr>
    </w:tbl>
    <w:p w14:paraId="3C369105" w14:textId="1B4D406B" w:rsidR="008E3496" w:rsidRPr="00D8743B" w:rsidRDefault="008E3496" w:rsidP="008E3496">
      <w:pPr>
        <w:spacing w:after="0"/>
        <w:rPr>
          <w:rFonts w:cs="Times New Roman"/>
          <w:b/>
          <w:bCs/>
          <w:i/>
          <w:iCs/>
          <w:color w:val="000000" w:themeColor="text1"/>
          <w:sz w:val="26"/>
          <w:szCs w:val="26"/>
        </w:rPr>
      </w:pPr>
      <w:r w:rsidRPr="00D8743B">
        <w:rPr>
          <w:rFonts w:cs="Times New Roman"/>
          <w:b/>
          <w:bCs/>
          <w:i/>
          <w:iCs/>
          <w:color w:val="000000" w:themeColor="text1"/>
          <w:sz w:val="26"/>
          <w:szCs w:val="26"/>
        </w:rPr>
        <w:t>Ghi chú:</w:t>
      </w:r>
      <w:r w:rsidR="009C0083" w:rsidRPr="00D8743B">
        <w:rPr>
          <w:rFonts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D8743B">
        <w:rPr>
          <w:rFonts w:cs="Times New Roman"/>
          <w:i/>
          <w:iCs/>
          <w:color w:val="000000" w:themeColor="text1"/>
          <w:sz w:val="26"/>
          <w:szCs w:val="26"/>
        </w:rPr>
        <w:t>Tên địa điểm kinh doanh: tên cửa hàng, thương hiệu (nếu có)</w:t>
      </w:r>
    </w:p>
    <w:p w14:paraId="0B90E348" w14:textId="5D553019" w:rsidR="003D51CE" w:rsidRPr="00D8743B" w:rsidRDefault="003D51CE" w:rsidP="001A6881">
      <w:pPr>
        <w:spacing w:before="120" w:after="120" w:line="240" w:lineRule="auto"/>
        <w:jc w:val="both"/>
        <w:rPr>
          <w:rFonts w:cs="Times New Roman"/>
          <w:sz w:val="26"/>
          <w:szCs w:val="26"/>
        </w:rPr>
      </w:pPr>
      <w:r w:rsidRPr="00D8743B">
        <w:rPr>
          <w:rFonts w:cs="Times New Roman"/>
          <w:sz w:val="26"/>
          <w:szCs w:val="26"/>
          <w:lang w:val="vi-VN"/>
        </w:rPr>
        <w:lastRenderedPageBreak/>
        <w:t xml:space="preserve">Tôi cam </w:t>
      </w:r>
      <w:r w:rsidRPr="00D8743B">
        <w:rPr>
          <w:rFonts w:cs="Times New Roman"/>
          <w:sz w:val="26"/>
          <w:szCs w:val="26"/>
        </w:rPr>
        <w:t>kết</w:t>
      </w:r>
      <w:r w:rsidRPr="00D8743B">
        <w:rPr>
          <w:rFonts w:cs="Times New Roman"/>
          <w:sz w:val="26"/>
          <w:szCs w:val="26"/>
          <w:lang w:val="vi-VN"/>
        </w:rPr>
        <w:t xml:space="preserve"> những nội dung kê khai là đúng và chịu trách nhiệm trước pháp luật về những nội dung đã khai./.</w:t>
      </w:r>
    </w:p>
    <w:p w14:paraId="506BECB0" w14:textId="77777777" w:rsidR="003D51CE" w:rsidRPr="00D8743B" w:rsidRDefault="003D51CE" w:rsidP="001A6881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tbl>
      <w:tblPr>
        <w:tblW w:w="9895" w:type="dxa"/>
        <w:tblLook w:val="01E0" w:firstRow="1" w:lastRow="1" w:firstColumn="1" w:lastColumn="1" w:noHBand="0" w:noVBand="0"/>
      </w:tblPr>
      <w:tblGrid>
        <w:gridCol w:w="4045"/>
        <w:gridCol w:w="5850"/>
      </w:tblGrid>
      <w:tr w:rsidR="003D51CE" w:rsidRPr="00D8743B" w14:paraId="71CBA2D8" w14:textId="77777777" w:rsidTr="00002018">
        <w:tc>
          <w:tcPr>
            <w:tcW w:w="4045" w:type="dxa"/>
          </w:tcPr>
          <w:p w14:paraId="57640A3B" w14:textId="77777777" w:rsidR="003D51CE" w:rsidRPr="00D8743B" w:rsidRDefault="003D51CE" w:rsidP="001A6881">
            <w:pPr>
              <w:spacing w:after="0" w:line="240" w:lineRule="auto"/>
              <w:jc w:val="both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D8743B">
              <w:rPr>
                <w:rFonts w:cs="Times New Roman"/>
                <w:b/>
                <w:sz w:val="26"/>
                <w:szCs w:val="26"/>
                <w:lang w:val="vi-VN"/>
              </w:rPr>
              <w:t>NHÂN VIÊN ĐẠI LÝ THUẾ</w:t>
            </w:r>
          </w:p>
          <w:p w14:paraId="33E961A9" w14:textId="77777777" w:rsidR="003D51CE" w:rsidRPr="00D8743B" w:rsidRDefault="003D51CE" w:rsidP="001A6881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743B">
              <w:rPr>
                <w:rFonts w:cs="Times New Roman"/>
                <w:sz w:val="26"/>
                <w:szCs w:val="26"/>
              </w:rPr>
              <w:t>Họ và tên:…….</w:t>
            </w:r>
          </w:p>
          <w:p w14:paraId="1B545D46" w14:textId="77777777" w:rsidR="003D51CE" w:rsidRPr="00D8743B" w:rsidRDefault="003D51CE" w:rsidP="001A6881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D8743B">
              <w:rPr>
                <w:rFonts w:cs="Times New Roman"/>
                <w:sz w:val="26"/>
                <w:szCs w:val="26"/>
                <w:lang w:val="vi-VN"/>
              </w:rPr>
              <w:t>Chứng chỉ hành nghề</w:t>
            </w:r>
            <w:r w:rsidRPr="00D8743B">
              <w:rPr>
                <w:rFonts w:cs="Times New Roman"/>
                <w:sz w:val="26"/>
                <w:szCs w:val="26"/>
              </w:rPr>
              <w:t xml:space="preserve"> số:.</w:t>
            </w:r>
            <w:r w:rsidRPr="00D8743B">
              <w:rPr>
                <w:rFonts w:cs="Times New Roman"/>
                <w:sz w:val="26"/>
                <w:szCs w:val="26"/>
                <w:lang w:val="vi-VN"/>
              </w:rPr>
              <w:t>......</w:t>
            </w:r>
          </w:p>
        </w:tc>
        <w:tc>
          <w:tcPr>
            <w:tcW w:w="5850" w:type="dxa"/>
          </w:tcPr>
          <w:p w14:paraId="0E8B07D8" w14:textId="2267F969" w:rsidR="003D51CE" w:rsidRPr="00D8743B" w:rsidRDefault="003D51CE" w:rsidP="00AE0655">
            <w:pPr>
              <w:spacing w:after="0" w:line="240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D8743B">
              <w:rPr>
                <w:rFonts w:cs="Times New Roman"/>
                <w:i/>
                <w:sz w:val="26"/>
                <w:szCs w:val="26"/>
                <w:lang w:val="vi-VN"/>
              </w:rPr>
              <w:t>…, ngày …tháng  … năm …</w:t>
            </w:r>
          </w:p>
          <w:p w14:paraId="1ACAF48D" w14:textId="77777777" w:rsidR="005D01B4" w:rsidRPr="00D8743B" w:rsidRDefault="00465CB3" w:rsidP="00AE0655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8743B">
              <w:rPr>
                <w:rFonts w:cs="Times New Roman"/>
                <w:b/>
                <w:sz w:val="26"/>
                <w:szCs w:val="26"/>
              </w:rPr>
              <w:t xml:space="preserve">NGƯỜI NỘP THUẾ hoặc </w:t>
            </w:r>
          </w:p>
          <w:p w14:paraId="06B8B2E7" w14:textId="2D1F09E2" w:rsidR="003D51CE" w:rsidRPr="00D8743B" w:rsidRDefault="00465CB3" w:rsidP="00AE0655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8743B">
              <w:rPr>
                <w:rFonts w:cs="Times New Roman"/>
                <w:b/>
                <w:sz w:val="26"/>
                <w:szCs w:val="26"/>
              </w:rPr>
              <w:t>ĐẠI DIỆN HỢP PHÁP CỦA NGƯỜI NỘP THUẾ</w:t>
            </w:r>
          </w:p>
          <w:p w14:paraId="76B3FBB1" w14:textId="268D0324" w:rsidR="003D51CE" w:rsidRPr="00D8743B" w:rsidRDefault="003D51CE" w:rsidP="00AE0655">
            <w:pPr>
              <w:spacing w:after="0" w:line="240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D8743B">
              <w:rPr>
                <w:rFonts w:cs="Times New Roman"/>
                <w:i/>
                <w:sz w:val="26"/>
                <w:szCs w:val="26"/>
              </w:rPr>
              <w:t>(</w:t>
            </w:r>
            <w:r w:rsidR="00AE0655" w:rsidRPr="00D8743B">
              <w:rPr>
                <w:rFonts w:cs="Times New Roman"/>
                <w:i/>
                <w:sz w:val="26"/>
                <w:szCs w:val="26"/>
              </w:rPr>
              <w:t>K</w:t>
            </w:r>
            <w:r w:rsidRPr="00D8743B">
              <w:rPr>
                <w:rFonts w:cs="Times New Roman"/>
                <w:i/>
                <w:sz w:val="26"/>
                <w:szCs w:val="26"/>
                <w:lang w:val="vi-VN"/>
              </w:rPr>
              <w:t>ý và ghi rõ họ tên</w:t>
            </w:r>
            <w:r w:rsidR="00465CB3" w:rsidRPr="00D8743B">
              <w:rPr>
                <w:rFonts w:cs="Times New Roman"/>
                <w:i/>
                <w:sz w:val="26"/>
                <w:szCs w:val="26"/>
              </w:rPr>
              <w:t>/Ký điện tử</w:t>
            </w:r>
            <w:r w:rsidRPr="00D8743B">
              <w:rPr>
                <w:rFonts w:cs="Times New Roman"/>
                <w:i/>
                <w:sz w:val="26"/>
                <w:szCs w:val="26"/>
              </w:rPr>
              <w:t>)</w:t>
            </w:r>
          </w:p>
        </w:tc>
      </w:tr>
      <w:bookmarkEnd w:id="1"/>
    </w:tbl>
    <w:p w14:paraId="208FFA16" w14:textId="77777777" w:rsidR="003D51CE" w:rsidRPr="00D8743B" w:rsidRDefault="003D51CE" w:rsidP="00334C19">
      <w:pPr>
        <w:tabs>
          <w:tab w:val="left" w:pos="3173"/>
        </w:tabs>
        <w:spacing w:after="0" w:line="240" w:lineRule="auto"/>
        <w:rPr>
          <w:rFonts w:cs="Times New Roman"/>
        </w:rPr>
      </w:pPr>
    </w:p>
    <w:sectPr w:rsidR="003D51CE" w:rsidRPr="00D8743B" w:rsidSect="00B930B8">
      <w:footerReference w:type="even" r:id="rId8"/>
      <w:pgSz w:w="11909" w:h="16834" w:code="9"/>
      <w:pgMar w:top="1236" w:right="851" w:bottom="1134" w:left="1701" w:header="510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6451D" w14:textId="77777777" w:rsidR="009A1815" w:rsidRDefault="009A1815">
      <w:pPr>
        <w:spacing w:after="0" w:line="240" w:lineRule="auto"/>
      </w:pPr>
      <w:r>
        <w:separator/>
      </w:r>
    </w:p>
  </w:endnote>
  <w:endnote w:type="continuationSeparator" w:id="0">
    <w:p w14:paraId="021FB913" w14:textId="77777777" w:rsidR="009A1815" w:rsidRDefault="009A1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 Bold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DBAD5" w14:textId="77777777" w:rsidR="003D51CE" w:rsidRDefault="003D51CE" w:rsidP="00FD733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09DA7" w14:textId="77777777" w:rsidR="009A1815" w:rsidRDefault="009A1815">
      <w:pPr>
        <w:spacing w:after="0" w:line="240" w:lineRule="auto"/>
      </w:pPr>
      <w:r>
        <w:separator/>
      </w:r>
    </w:p>
  </w:footnote>
  <w:footnote w:type="continuationSeparator" w:id="0">
    <w:p w14:paraId="47FAE762" w14:textId="77777777" w:rsidR="009A1815" w:rsidRDefault="009A1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0B6E61"/>
    <w:multiLevelType w:val="multilevel"/>
    <w:tmpl w:val="935A4DF6"/>
    <w:lvl w:ilvl="0">
      <w:start w:val="1"/>
      <w:numFmt w:val="upperLetter"/>
      <w:pStyle w:val="01MCA"/>
      <w:suff w:val="space"/>
      <w:lvlText w:val="%1.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Roman"/>
      <w:pStyle w:val="02MCI"/>
      <w:suff w:val="space"/>
      <w:lvlText w:val="%2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2">
      <w:start w:val="1"/>
      <w:numFmt w:val="decimal"/>
      <w:pStyle w:val="03MC1"/>
      <w:suff w:val="space"/>
      <w:lvlText w:val="%3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3">
      <w:start w:val="1"/>
      <w:numFmt w:val="decimal"/>
      <w:pStyle w:val="04MC11"/>
      <w:lvlText w:val="%3.%4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4">
      <w:start w:val="1"/>
      <w:numFmt w:val="decimal"/>
      <w:pStyle w:val="05MC111"/>
      <w:lvlText w:val="%3.%4.%5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5">
      <w:start w:val="1"/>
      <w:numFmt w:val="decimal"/>
      <w:pStyle w:val="06MC1111"/>
      <w:lvlText w:val="%3.%4.%5.%6"/>
      <w:lvlJc w:val="left"/>
      <w:pPr>
        <w:ind w:left="0" w:firstLine="0"/>
      </w:pPr>
      <w:rPr>
        <w:rFonts w:ascii="Times New Roman" w:hAnsi="Times New Roman" w:hint="default"/>
        <w:b/>
        <w:i w:val="0"/>
        <w:iCs/>
        <w:sz w:val="28"/>
      </w:rPr>
    </w:lvl>
    <w:lvl w:ilvl="6">
      <w:start w:val="1"/>
      <w:numFmt w:val="decimal"/>
      <w:pStyle w:val="07MC11111"/>
      <w:lvlText w:val="%3.%4.%5.%6.%7"/>
      <w:lvlJc w:val="left"/>
      <w:pPr>
        <w:ind w:left="0" w:firstLine="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bullet"/>
      <w:pStyle w:val="08GCHUDNG-"/>
      <w:suff w:val="space"/>
      <w:lvlText w:val="-"/>
      <w:lvlJc w:val="left"/>
      <w:pPr>
        <w:ind w:left="0" w:firstLine="567"/>
      </w:pPr>
      <w:rPr>
        <w:rFonts w:ascii="Times New Roman" w:hAnsi="Times New Roman" w:hint="default"/>
        <w:sz w:val="28"/>
      </w:rPr>
    </w:lvl>
    <w:lvl w:ilvl="8">
      <w:start w:val="1"/>
      <w:numFmt w:val="bullet"/>
      <w:pStyle w:val="09CNGUDNG"/>
      <w:suff w:val="space"/>
      <w:lvlText w:val="+"/>
      <w:lvlJc w:val="left"/>
      <w:pPr>
        <w:ind w:left="0" w:firstLine="851"/>
      </w:pPr>
      <w:rPr>
        <w:rFonts w:ascii="Times New Roman" w:hAnsi="Times New Roman" w:cs="Times New Roman" w:hint="default"/>
        <w:color w:val="auto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1CE"/>
    <w:rsid w:val="0000135A"/>
    <w:rsid w:val="00002018"/>
    <w:rsid w:val="00041D7A"/>
    <w:rsid w:val="00054985"/>
    <w:rsid w:val="00064558"/>
    <w:rsid w:val="00066410"/>
    <w:rsid w:val="00074890"/>
    <w:rsid w:val="000C4E84"/>
    <w:rsid w:val="000D5F3A"/>
    <w:rsid w:val="00114D5C"/>
    <w:rsid w:val="00127A10"/>
    <w:rsid w:val="00141A39"/>
    <w:rsid w:val="00143AAA"/>
    <w:rsid w:val="00146051"/>
    <w:rsid w:val="0015199D"/>
    <w:rsid w:val="00151E7E"/>
    <w:rsid w:val="001813E4"/>
    <w:rsid w:val="001829DD"/>
    <w:rsid w:val="001A3CD0"/>
    <w:rsid w:val="001A6881"/>
    <w:rsid w:val="001C376F"/>
    <w:rsid w:val="001E1700"/>
    <w:rsid w:val="001F3E3E"/>
    <w:rsid w:val="00213B25"/>
    <w:rsid w:val="0022243F"/>
    <w:rsid w:val="0023753C"/>
    <w:rsid w:val="0024214F"/>
    <w:rsid w:val="00243FA5"/>
    <w:rsid w:val="00273386"/>
    <w:rsid w:val="0028570E"/>
    <w:rsid w:val="00286486"/>
    <w:rsid w:val="00290185"/>
    <w:rsid w:val="0029664B"/>
    <w:rsid w:val="002B2877"/>
    <w:rsid w:val="002E2132"/>
    <w:rsid w:val="002F1DDB"/>
    <w:rsid w:val="002F2F4C"/>
    <w:rsid w:val="00310FE3"/>
    <w:rsid w:val="00326B89"/>
    <w:rsid w:val="00333B1E"/>
    <w:rsid w:val="00334C19"/>
    <w:rsid w:val="00343D90"/>
    <w:rsid w:val="00355D17"/>
    <w:rsid w:val="00377D41"/>
    <w:rsid w:val="00381FDA"/>
    <w:rsid w:val="003A2713"/>
    <w:rsid w:val="003C5BEA"/>
    <w:rsid w:val="003D51CE"/>
    <w:rsid w:val="003E51E7"/>
    <w:rsid w:val="00407CBE"/>
    <w:rsid w:val="00413BD3"/>
    <w:rsid w:val="004277D0"/>
    <w:rsid w:val="00431DF1"/>
    <w:rsid w:val="004356C0"/>
    <w:rsid w:val="004471CE"/>
    <w:rsid w:val="00465CB3"/>
    <w:rsid w:val="00470F69"/>
    <w:rsid w:val="004819AB"/>
    <w:rsid w:val="004A4C61"/>
    <w:rsid w:val="004C5AE1"/>
    <w:rsid w:val="004E1F3D"/>
    <w:rsid w:val="004E26C8"/>
    <w:rsid w:val="00503C29"/>
    <w:rsid w:val="00520225"/>
    <w:rsid w:val="00530334"/>
    <w:rsid w:val="00544B63"/>
    <w:rsid w:val="00553200"/>
    <w:rsid w:val="005568EA"/>
    <w:rsid w:val="0056281E"/>
    <w:rsid w:val="00582C5C"/>
    <w:rsid w:val="005D01B4"/>
    <w:rsid w:val="005D6B6C"/>
    <w:rsid w:val="00605696"/>
    <w:rsid w:val="00630991"/>
    <w:rsid w:val="00670CA3"/>
    <w:rsid w:val="006805D4"/>
    <w:rsid w:val="00682A63"/>
    <w:rsid w:val="006B4C95"/>
    <w:rsid w:val="006C3FB4"/>
    <w:rsid w:val="00746911"/>
    <w:rsid w:val="00750C75"/>
    <w:rsid w:val="0078367F"/>
    <w:rsid w:val="007932B9"/>
    <w:rsid w:val="007953BC"/>
    <w:rsid w:val="007A6CD8"/>
    <w:rsid w:val="007D5DB0"/>
    <w:rsid w:val="008029AA"/>
    <w:rsid w:val="008060FB"/>
    <w:rsid w:val="008169E1"/>
    <w:rsid w:val="008237C9"/>
    <w:rsid w:val="00834042"/>
    <w:rsid w:val="00895024"/>
    <w:rsid w:val="008E0254"/>
    <w:rsid w:val="008E3496"/>
    <w:rsid w:val="00901098"/>
    <w:rsid w:val="0093512E"/>
    <w:rsid w:val="00955A7E"/>
    <w:rsid w:val="009629EE"/>
    <w:rsid w:val="0097246F"/>
    <w:rsid w:val="0099281E"/>
    <w:rsid w:val="009A1815"/>
    <w:rsid w:val="009C0083"/>
    <w:rsid w:val="009C06EE"/>
    <w:rsid w:val="009C4177"/>
    <w:rsid w:val="00A12953"/>
    <w:rsid w:val="00A16C68"/>
    <w:rsid w:val="00A21F6F"/>
    <w:rsid w:val="00A73597"/>
    <w:rsid w:val="00A75F4F"/>
    <w:rsid w:val="00AC49DA"/>
    <w:rsid w:val="00AD49ED"/>
    <w:rsid w:val="00AE0655"/>
    <w:rsid w:val="00AE0AAE"/>
    <w:rsid w:val="00B109A7"/>
    <w:rsid w:val="00B11C0B"/>
    <w:rsid w:val="00B930B8"/>
    <w:rsid w:val="00BA21BA"/>
    <w:rsid w:val="00BD6DBB"/>
    <w:rsid w:val="00BD7444"/>
    <w:rsid w:val="00C34371"/>
    <w:rsid w:val="00C47721"/>
    <w:rsid w:val="00C55730"/>
    <w:rsid w:val="00C61307"/>
    <w:rsid w:val="00C61654"/>
    <w:rsid w:val="00CB5128"/>
    <w:rsid w:val="00CD3E64"/>
    <w:rsid w:val="00CF5376"/>
    <w:rsid w:val="00CF54F9"/>
    <w:rsid w:val="00D17F45"/>
    <w:rsid w:val="00D524E4"/>
    <w:rsid w:val="00D572D9"/>
    <w:rsid w:val="00D64187"/>
    <w:rsid w:val="00D853AF"/>
    <w:rsid w:val="00D86094"/>
    <w:rsid w:val="00D8743B"/>
    <w:rsid w:val="00D9215B"/>
    <w:rsid w:val="00D9676B"/>
    <w:rsid w:val="00D97F42"/>
    <w:rsid w:val="00E04919"/>
    <w:rsid w:val="00E26DC0"/>
    <w:rsid w:val="00E27D3C"/>
    <w:rsid w:val="00E40C46"/>
    <w:rsid w:val="00E466D5"/>
    <w:rsid w:val="00E509D4"/>
    <w:rsid w:val="00E623F1"/>
    <w:rsid w:val="00E7687F"/>
    <w:rsid w:val="00E91F71"/>
    <w:rsid w:val="00E97583"/>
    <w:rsid w:val="00EB02A8"/>
    <w:rsid w:val="00EB6D10"/>
    <w:rsid w:val="00EC4B26"/>
    <w:rsid w:val="00EE5C79"/>
    <w:rsid w:val="00F1791A"/>
    <w:rsid w:val="00F2548F"/>
    <w:rsid w:val="00F35D42"/>
    <w:rsid w:val="00F66F73"/>
    <w:rsid w:val="00F86011"/>
    <w:rsid w:val="00F862B9"/>
    <w:rsid w:val="00F9529B"/>
    <w:rsid w:val="00F9631F"/>
    <w:rsid w:val="00FA7566"/>
    <w:rsid w:val="00FC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23154B"/>
  <w15:docId w15:val="{9C62E590-AAC2-47EB-BDCE-F90ACFB3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D51CE"/>
    <w:pPr>
      <w:spacing w:line="259" w:lineRule="auto"/>
    </w:pPr>
    <w:rPr>
      <w:rFonts w:ascii="Times New Roman" w:hAnsi="Times New Roman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1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1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1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1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1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1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1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1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1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1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1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1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1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1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1CE"/>
    <w:rPr>
      <w:b/>
      <w:bCs/>
      <w:smallCaps/>
      <w:color w:val="2F5496" w:themeColor="accent1" w:themeShade="BF"/>
      <w:spacing w:val="5"/>
    </w:rPr>
  </w:style>
  <w:style w:type="paragraph" w:customStyle="1" w:styleId="01MCA">
    <w:name w:val="01_MỤC A"/>
    <w:basedOn w:val="Heading1"/>
    <w:qFormat/>
    <w:rsid w:val="003D51CE"/>
    <w:pPr>
      <w:numPr>
        <w:numId w:val="1"/>
      </w:numPr>
      <w:spacing w:before="240" w:after="160"/>
      <w:jc w:val="both"/>
    </w:pPr>
    <w:rPr>
      <w:rFonts w:ascii="Times New Roman" w:hAnsi="Times New Roman"/>
      <w:b/>
      <w:color w:val="auto"/>
      <w:sz w:val="28"/>
      <w:szCs w:val="32"/>
    </w:rPr>
  </w:style>
  <w:style w:type="paragraph" w:customStyle="1" w:styleId="02MCI">
    <w:name w:val="02_MỤC I"/>
    <w:basedOn w:val="Heading2"/>
    <w:qFormat/>
    <w:rsid w:val="003D51CE"/>
    <w:pPr>
      <w:keepLines w:val="0"/>
      <w:widowControl w:val="0"/>
      <w:numPr>
        <w:ilvl w:val="1"/>
        <w:numId w:val="1"/>
      </w:numPr>
      <w:spacing w:before="60" w:after="60" w:line="336" w:lineRule="auto"/>
      <w:jc w:val="both"/>
    </w:pPr>
    <w:rPr>
      <w:rFonts w:ascii="Times New Roman" w:hAnsi="Times New Roman"/>
      <w:b/>
      <w:bCs/>
      <w:color w:val="auto"/>
      <w:kern w:val="1"/>
      <w:sz w:val="28"/>
      <w:szCs w:val="28"/>
    </w:rPr>
  </w:style>
  <w:style w:type="paragraph" w:customStyle="1" w:styleId="03MC1">
    <w:name w:val="03_MỤC 1"/>
    <w:basedOn w:val="Heading3"/>
    <w:qFormat/>
    <w:rsid w:val="003D51CE"/>
    <w:pPr>
      <w:keepLines w:val="0"/>
      <w:widowControl w:val="0"/>
      <w:numPr>
        <w:ilvl w:val="2"/>
        <w:numId w:val="1"/>
      </w:numPr>
      <w:spacing w:before="40" w:after="200" w:line="276" w:lineRule="auto"/>
      <w:jc w:val="both"/>
    </w:pPr>
    <w:rPr>
      <w:b/>
      <w:color w:val="auto"/>
      <w:szCs w:val="24"/>
    </w:rPr>
  </w:style>
  <w:style w:type="paragraph" w:customStyle="1" w:styleId="04MC11">
    <w:name w:val="04_MỤC 1.1"/>
    <w:basedOn w:val="Heading4"/>
    <w:qFormat/>
    <w:rsid w:val="003D51CE"/>
    <w:pPr>
      <w:numPr>
        <w:ilvl w:val="3"/>
        <w:numId w:val="1"/>
      </w:numPr>
      <w:spacing w:before="40" w:after="160"/>
      <w:jc w:val="both"/>
    </w:pPr>
    <w:rPr>
      <w:b/>
      <w:i w:val="0"/>
      <w:color w:val="auto"/>
    </w:rPr>
  </w:style>
  <w:style w:type="paragraph" w:customStyle="1" w:styleId="05MC111">
    <w:name w:val="05_MỤC 1.1.1"/>
    <w:basedOn w:val="Heading5"/>
    <w:qFormat/>
    <w:rsid w:val="003D51CE"/>
    <w:pPr>
      <w:numPr>
        <w:ilvl w:val="4"/>
        <w:numId w:val="1"/>
      </w:numPr>
      <w:spacing w:before="40" w:after="160"/>
    </w:pPr>
    <w:rPr>
      <w:b/>
      <w:color w:val="auto"/>
    </w:rPr>
  </w:style>
  <w:style w:type="paragraph" w:customStyle="1" w:styleId="06MC1111">
    <w:name w:val="06_MỤC 1.1.1.1"/>
    <w:basedOn w:val="Heading6"/>
    <w:qFormat/>
    <w:rsid w:val="003D51CE"/>
    <w:pPr>
      <w:numPr>
        <w:ilvl w:val="5"/>
        <w:numId w:val="1"/>
      </w:numPr>
      <w:spacing w:after="160"/>
      <w:jc w:val="both"/>
    </w:pPr>
    <w:rPr>
      <w:b/>
      <w:i w:val="0"/>
      <w:iCs w:val="0"/>
      <w:color w:val="000000" w:themeColor="text1"/>
    </w:rPr>
  </w:style>
  <w:style w:type="paragraph" w:customStyle="1" w:styleId="07MC11111">
    <w:name w:val="07_MỤC 1.1.1.1.1"/>
    <w:basedOn w:val="Heading7"/>
    <w:qFormat/>
    <w:rsid w:val="003D51CE"/>
    <w:pPr>
      <w:numPr>
        <w:ilvl w:val="6"/>
        <w:numId w:val="1"/>
      </w:numPr>
      <w:spacing w:after="160"/>
      <w:jc w:val="both"/>
    </w:pPr>
    <w:rPr>
      <w:b/>
      <w:iCs/>
      <w:color w:val="auto"/>
    </w:rPr>
  </w:style>
  <w:style w:type="paragraph" w:customStyle="1" w:styleId="08GCHUDNG-">
    <w:name w:val="08_GẠCH ĐẦU DÒNG &quot;-&quot;"/>
    <w:qFormat/>
    <w:rsid w:val="003D51CE"/>
    <w:pPr>
      <w:numPr>
        <w:ilvl w:val="7"/>
        <w:numId w:val="1"/>
      </w:numPr>
      <w:spacing w:after="0" w:line="324" w:lineRule="auto"/>
      <w:jc w:val="both"/>
    </w:pPr>
    <w:rPr>
      <w:rFonts w:ascii="Times New Roman" w:eastAsiaTheme="majorEastAsia" w:hAnsi="Times New Roman" w:cstheme="majorBidi"/>
      <w:iCs/>
      <w:kern w:val="0"/>
      <w:sz w:val="28"/>
      <w:szCs w:val="20"/>
      <w14:ligatures w14:val="none"/>
    </w:rPr>
  </w:style>
  <w:style w:type="paragraph" w:customStyle="1" w:styleId="09CNGUDNG">
    <w:name w:val="09_CỘNG ĐẦU DÒNG &quot;+&quot;"/>
    <w:qFormat/>
    <w:rsid w:val="003D51CE"/>
    <w:pPr>
      <w:numPr>
        <w:ilvl w:val="8"/>
        <w:numId w:val="1"/>
      </w:numPr>
      <w:spacing w:after="0" w:line="324" w:lineRule="auto"/>
      <w:jc w:val="both"/>
    </w:pPr>
    <w:rPr>
      <w:rFonts w:ascii="Times New Roman" w:eastAsiaTheme="majorEastAsia" w:hAnsi="Times New Roman" w:cstheme="majorBidi"/>
      <w:iCs/>
      <w:kern w:val="0"/>
      <w:sz w:val="28"/>
      <w:szCs w:val="20"/>
      <w14:ligatures w14:val="none"/>
    </w:rPr>
  </w:style>
  <w:style w:type="paragraph" w:styleId="Footer">
    <w:name w:val="footer"/>
    <w:aliases w:val="(Pg,No.,Code),Footer1"/>
    <w:basedOn w:val="Normal"/>
    <w:link w:val="FooterChar"/>
    <w:uiPriority w:val="99"/>
    <w:rsid w:val="003D51CE"/>
    <w:pPr>
      <w:tabs>
        <w:tab w:val="center" w:pos="4320"/>
        <w:tab w:val="right" w:pos="8640"/>
      </w:tabs>
      <w:spacing w:after="0" w:line="240" w:lineRule="auto"/>
    </w:pPr>
    <w:rPr>
      <w:rFonts w:ascii="Arial" w:eastAsia="SimSun" w:hAnsi="Arial" w:cs="Times New Roman"/>
      <w:color w:val="000000"/>
      <w:sz w:val="16"/>
      <w:lang w:val="en-GB"/>
    </w:rPr>
  </w:style>
  <w:style w:type="character" w:customStyle="1" w:styleId="FooterChar">
    <w:name w:val="Footer Char"/>
    <w:aliases w:val="(Pg Char,No. Char,Code) Char,Footer1 Char"/>
    <w:basedOn w:val="DefaultParagraphFont"/>
    <w:link w:val="Footer"/>
    <w:uiPriority w:val="99"/>
    <w:rsid w:val="003D51CE"/>
    <w:rPr>
      <w:rFonts w:ascii="Arial" w:eastAsia="SimSun" w:hAnsi="Arial" w:cs="Times New Roman"/>
      <w:color w:val="000000"/>
      <w:kern w:val="0"/>
      <w:sz w:val="16"/>
      <w:szCs w:val="22"/>
      <w:lang w:val="en-GB"/>
      <w14:ligatures w14:val="none"/>
    </w:rPr>
  </w:style>
  <w:style w:type="character" w:styleId="Strong">
    <w:name w:val="Strong"/>
    <w:uiPriority w:val="22"/>
    <w:qFormat/>
    <w:rsid w:val="003D51CE"/>
    <w:rPr>
      <w:b/>
    </w:rPr>
  </w:style>
  <w:style w:type="paragraph" w:styleId="Header">
    <w:name w:val="header"/>
    <w:basedOn w:val="Normal"/>
    <w:link w:val="HeaderChar"/>
    <w:uiPriority w:val="99"/>
    <w:unhideWhenUsed/>
    <w:rsid w:val="00B93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0B8"/>
    <w:rPr>
      <w:rFonts w:ascii="Times New Roman" w:hAnsi="Times New Roman"/>
      <w:kern w:val="0"/>
      <w:sz w:val="28"/>
      <w:szCs w:val="22"/>
      <w14:ligatures w14:val="none"/>
    </w:rPr>
  </w:style>
  <w:style w:type="table" w:styleId="TableGrid">
    <w:name w:val="Table Grid"/>
    <w:basedOn w:val="TableNormal"/>
    <w:uiPriority w:val="39"/>
    <w:rsid w:val="00B93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202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0225"/>
    <w:rPr>
      <w:rFonts w:ascii="Times New Roman" w:hAnsi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20225"/>
    <w:rPr>
      <w:vertAlign w:val="superscript"/>
    </w:rPr>
  </w:style>
  <w:style w:type="paragraph" w:styleId="Revision">
    <w:name w:val="Revision"/>
    <w:hidden/>
    <w:uiPriority w:val="99"/>
    <w:semiHidden/>
    <w:rsid w:val="00143AAA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8A4C4-6E9C-45B6-952C-3D0247C9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VANANH</dc:creator>
  <cp:keywords/>
  <dc:description/>
  <cp:lastModifiedBy>Vân Anh Nguyễn Thị</cp:lastModifiedBy>
  <cp:revision>2</cp:revision>
  <cp:lastPrinted>2026-01-09T01:59:00Z</cp:lastPrinted>
  <dcterms:created xsi:type="dcterms:W3CDTF">2026-03-07T06:18:00Z</dcterms:created>
  <dcterms:modified xsi:type="dcterms:W3CDTF">2026-03-07T06:18:00Z</dcterms:modified>
</cp:coreProperties>
</file>