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618" w:rsidRPr="00ED5618" w:rsidRDefault="00ED5618" w:rsidP="00ED561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CỘNG HOÀ XÃ HỘI CHỦ NGHĨA VIỆT NAM</w:t>
      </w:r>
      <w:r w:rsidRPr="00ED5618">
        <w:rPr>
          <w:rFonts w:ascii="Times New Roman" w:hAnsi="Times New Roman" w:cs="Times New Roman"/>
          <w:color w:val="000000" w:themeColor="text1"/>
          <w:sz w:val="28"/>
          <w:szCs w:val="28"/>
        </w:rPr>
        <w:br/>
      </w:r>
      <w:r w:rsidRPr="00ED5618">
        <w:rPr>
          <w:rFonts w:ascii="Times New Roman" w:hAnsi="Times New Roman" w:cs="Times New Roman"/>
          <w:b/>
          <w:bCs/>
          <w:color w:val="000000" w:themeColor="text1"/>
          <w:sz w:val="28"/>
          <w:szCs w:val="28"/>
        </w:rPr>
        <w:t>Độc lập - Tự do - Hạnh phúc</w:t>
      </w:r>
      <w:r w:rsidRPr="00ED5618">
        <w:rPr>
          <w:rFonts w:ascii="Times New Roman" w:hAnsi="Times New Roman" w:cs="Times New Roman"/>
          <w:color w:val="000000" w:themeColor="text1"/>
          <w:sz w:val="28"/>
          <w:szCs w:val="28"/>
        </w:rPr>
        <w:br/>
      </w:r>
      <w:r w:rsidRPr="00ED5618">
        <w:rPr>
          <w:rFonts w:ascii="Times New Roman" w:hAnsi="Times New Roman" w:cs="Times New Roman"/>
          <w:color w:val="000000" w:themeColor="text1"/>
          <w:sz w:val="28"/>
          <w:szCs w:val="28"/>
          <w:vertAlign w:val="superscript"/>
        </w:rPr>
        <w:t>_______________________</w:t>
      </w:r>
    </w:p>
    <w:p w:rsidR="00ED5618" w:rsidRPr="00ED5618" w:rsidRDefault="00ED5618" w:rsidP="00ED5618">
      <w:pPr>
        <w:adjustRightInd w:val="0"/>
        <w:snapToGrid w:val="0"/>
        <w:jc w:val="center"/>
        <w:rPr>
          <w:rFonts w:ascii="Times New Roman" w:hAnsi="Times New Roman" w:cs="Times New Roman"/>
          <w:b/>
          <w:bCs/>
          <w:color w:val="000000" w:themeColor="text1"/>
          <w:sz w:val="28"/>
          <w:szCs w:val="28"/>
        </w:rPr>
      </w:pPr>
    </w:p>
    <w:p w:rsidR="00ED5618" w:rsidRPr="00ED5618" w:rsidRDefault="00ED5618" w:rsidP="00ED561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VĂN BẢN ĐỀ NGHỊ CHẤP THUẬN CHỦ TRƯƠNG ĐẦU TƯ</w:t>
      </w:r>
    </w:p>
    <w:p w:rsidR="00ED5618" w:rsidRPr="00ED5618" w:rsidRDefault="00ED5618" w:rsidP="00ED5618">
      <w:pPr>
        <w:adjustRightInd w:val="0"/>
        <w:snapToGrid w:val="0"/>
        <w:jc w:val="center"/>
        <w:rPr>
          <w:rFonts w:ascii="Times New Roman" w:hAnsi="Times New Roman" w:cs="Times New Roman"/>
          <w:color w:val="000000" w:themeColor="text1"/>
          <w:sz w:val="28"/>
          <w:szCs w:val="28"/>
        </w:rPr>
      </w:pPr>
    </w:p>
    <w:p w:rsidR="00ED5618" w:rsidRPr="00ED5618" w:rsidRDefault="00ED5618" w:rsidP="00ED561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Kính gửi: Sở Xây dựng/thành phố..............</w:t>
      </w:r>
    </w:p>
    <w:p w:rsidR="00ED5618" w:rsidRPr="00ED5618" w:rsidRDefault="00ED5618" w:rsidP="00ED5618">
      <w:pPr>
        <w:adjustRightInd w:val="0"/>
        <w:snapToGrid w:val="0"/>
        <w:jc w:val="center"/>
        <w:rPr>
          <w:rFonts w:ascii="Times New Roman" w:hAnsi="Times New Roman" w:cs="Times New Roman"/>
          <w:color w:val="000000" w:themeColor="text1"/>
          <w:sz w:val="28"/>
          <w:szCs w:val="28"/>
        </w:rPr>
      </w:pP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Nhà đầu tư đề nghị thực hiện dự án đầu tư với các nội dung như sau:</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I. NHÀ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xml:space="preserve">- Tên doanh nghiệp/tổ chức: ............................................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Tài liệu về tư cách pháp lý của tổ chức số: ................; ngày cấp: ..................;</w:t>
      </w:r>
      <w:r w:rsidRPr="00ED5618">
        <w:rPr>
          <w:rFonts w:ascii="Times New Roman" w:hAnsi="Times New Roman" w:cs="Times New Roman"/>
          <w:color w:val="000000" w:themeColor="text1"/>
          <w:sz w:val="28"/>
          <w:szCs w:val="28"/>
        </w:rPr>
        <w:br/>
        <w:t>cơ quan cấp: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xml:space="preserve">Địa chỉ trụ sở: .........................................................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xml:space="preserve">Mã số thuế (tại Việt Nam - nếu có): ..................................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Điện thoại: ..................... Fax: ....................... Email: ................... Website (nếu có):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điều lệ: ................(bằng chữ) đồng và tương đương ...................(bằng chữ) đô la Mỹ (tỷ giá ......... ngày ...... của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Thông tin về người đại diện theo pháp luật: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xml:space="preserve">Họ tên: .............................................. Giới tính: ……………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Ngày sinh: ................. Quốc tịch: ………….. (Tài liệu về tư cách pháp lý của cá nhân) số: .......................; ngày cấp ..............; nơi cấp: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xml:space="preserve">Địa chỉ thường trú: ...........................................................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Chỗ ở hiện tại: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Điện thoại: .......................... Fax: ........................... Email: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(Trường hợp là nhà đầu tư nước ngoài thì phải có thông tin về tổ chức kinh tế dự kiến thành lập gồm: tên tổ chức kinh tế, loại hình tổ chức kinh tế, vốn điều lệ, tỷ lệ vốn góp của từng nhà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II. THÔNG TIN VỀ DỰ ÁN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1. Tên dự án, địa điểm thực hiện dự án: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1.1. Tên dự án: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1.2. Địa điểm thực hiện dự án: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lastRenderedPageBreak/>
        <w:t>2. Mục tiêu dự án: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3. Quy mô dự án (theo quy hoạch chi tiết của dự án đã được phê duyệt):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Diện tích đất xây dựng: ……………... m</w:t>
      </w:r>
      <w:r w:rsidRPr="00ED5618">
        <w:rPr>
          <w:rFonts w:ascii="Times New Roman" w:hAnsi="Times New Roman" w:cs="Times New Roman"/>
          <w:color w:val="000000" w:themeColor="text1"/>
          <w:sz w:val="28"/>
          <w:szCs w:val="28"/>
          <w:vertAlign w:val="superscript"/>
        </w:rPr>
        <w:t>2</w:t>
      </w:r>
      <w:r w:rsidRPr="00ED5618">
        <w:rPr>
          <w:rFonts w:ascii="Times New Roman" w:hAnsi="Times New Roman" w:cs="Times New Roman"/>
          <w:color w:val="000000" w:themeColor="text1"/>
          <w:sz w:val="28"/>
          <w:szCs w:val="28"/>
        </w:rPr>
        <w: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Diện tích sàn xây dựng nhà ở: …………….... m</w:t>
      </w:r>
      <w:r w:rsidRPr="00ED5618">
        <w:rPr>
          <w:rFonts w:ascii="Times New Roman" w:hAnsi="Times New Roman" w:cs="Times New Roman"/>
          <w:color w:val="000000" w:themeColor="text1"/>
          <w:sz w:val="28"/>
          <w:szCs w:val="28"/>
          <w:vertAlign w:val="superscript"/>
        </w:rPr>
        <w:t>2</w:t>
      </w:r>
      <w:r w:rsidRPr="00ED5618">
        <w:rPr>
          <w:rFonts w:ascii="Times New Roman" w:hAnsi="Times New Roman" w:cs="Times New Roman"/>
          <w:color w:val="000000" w:themeColor="text1"/>
          <w:sz w:val="28"/>
          <w:szCs w:val="28"/>
        </w:rPr>
        <w: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Diện tích xây dựng các công trình khác (nếu có): …………..m</w:t>
      </w:r>
      <w:r w:rsidRPr="00ED5618">
        <w:rPr>
          <w:rFonts w:ascii="Times New Roman" w:hAnsi="Times New Roman" w:cs="Times New Roman"/>
          <w:color w:val="000000" w:themeColor="text1"/>
          <w:sz w:val="28"/>
          <w:szCs w:val="28"/>
          <w:vertAlign w:val="superscript"/>
        </w:rPr>
        <w:t>2</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Số tầng cao:.....................</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Chiều cao công trình: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Mật độ xây dựng: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Hệ số sử dụng đất............................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Loại nhà ở (căn hộ chung cư, nhà ở riêng lẻ);</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Số lượng nhà ở: ...................... căn;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Quy mô dân số: ................... người;</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Vị trí dự án thuộc khu vực đô thị: ....................(có/không);</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Dự án thuộc khu vực hạn chế phát triển hoặc nội đô lịch sử (được xác định trong đồ án quy hoạch đô thị) của đô thị loại đặc biệt: ....... (có/không).</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4. Vốn đầu tư và phương án huy động vốn: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4.1. Tổng vốn đầu tư: .........(bằng chữ) đồng và tương đương ........ (bằng chữ) đô la Mỹ (tỷ giá .......... ngày ……….. của ……..), trong đó: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góp của nhà đầu tư:… ……...(bằng chữ) đồng và tương đương ……….. (bằng chữ) đô la Mỹ.</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huy động: .............. (bằng chữ) đồng và tương đương ……….. (bằng chữ) đô la Mỹ, trong đó: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vay từ các tổ chức tín dụng: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huy động từ cổ đông, thành viên, từ các chủ thể khác: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Vốn huy động từ nguồn khác (ghi rõ nguồn):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Lợi nhuận để lại của nhà đầu tư để tái đầu tư (nếu có):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4.2. Nguồn vốn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a) Vốn góp để thực hiện dự án (ghi chi tiết theo từng nhà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Phương thức góp vốn: ghi giá trị bằng tiền mặt, máy móc thiết bị, giá trị quyền sử dụng đất, bí quyết công nghệ,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b) Vốn huy động: ghi rõ số vốn, phương án huy động (vay từ tổ chức tín dụng/công ty mẹ,...) và tiến độ dự kiến.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c) Lợi nhuận để lại của nhà đầu tư để tái đầu tư (nếu có):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lastRenderedPageBreak/>
        <w:t>5. Thời hạn hoạt động của dự án: …………………………………….</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6. Tiến độ thực hiện dự án: (ghi theo mốc thời điểm tháng (hoặc quý)/năm. Ví dụ: tháng 01 (hoặc quý I)/2025):</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a) Tiến độ góp vốn và huy động các nguồn vốn;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b) Tiến độ thực hiện các mục tiêu hoạt động chủ yếu của dự án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c) Tiến độ xây dựng cơ bản và đưa công trình vào hoạt động hoặc khai thác vận hành (nếu có);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d) Sơ bộ phương án phân kỳ đầu tư hoặc phân chia dự án thành phần (nếu có);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(Trường hợp dự án đầu tư chia thành nhiều giai đoạn thì phải ghi rõ tiến độ thực hiện từng giai đoạn).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7. Ưu đãi, hỗ trợ đầ</w:t>
      </w:r>
      <w:bookmarkStart w:id="0" w:name="_GoBack"/>
      <w:bookmarkEnd w:id="0"/>
      <w:r w:rsidRPr="00ED5618">
        <w:rPr>
          <w:rFonts w:ascii="Times New Roman" w:hAnsi="Times New Roman" w:cs="Times New Roman"/>
          <w:color w:val="000000" w:themeColor="text1"/>
          <w:sz w:val="28"/>
          <w:szCs w:val="28"/>
        </w:rPr>
        <w:t>u tư và điều kiện áp dụng (nếu có):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III. NHÀ ĐẦU TƯ CAM KẾT</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1. Chịu trách nhiệm trước pháp luật về tính hợp pháp, chính xác, trung thực của hồ sơ và các văn bản gửi cơ quan nhà nước có thẩm quyền.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2. Tuân thủ quy định của pháp luật Việt Nam và Quyết định chấp thuận chủ trương đầu tư/Giấy chứng nhận đăng ký đầu tư.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3. Cam kết chịu mọi chi phí, rủi ro nếu dự án không được chấp thuận.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b/>
          <w:bCs/>
          <w:color w:val="000000" w:themeColor="text1"/>
          <w:sz w:val="28"/>
          <w:szCs w:val="28"/>
        </w:rPr>
        <w:t>IV. HỒ SƠ KÈM THEO</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1. Đề xuất dự án đầu tư hoặc báo cáo nghiên cứu tiền khả thi dự án;</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2. Phương án bồi thường, hỗ trợ, tái định cư đã thống nhất với chủ sở hữu nhà chung cư;</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3. Văn bản thỏa thuận chuyển nhượng quyền sử dụng đất (nếu có);</w:t>
      </w:r>
    </w:p>
    <w:p w:rsidR="00ED5618" w:rsidRPr="00ED5618" w:rsidRDefault="00ED5618" w:rsidP="00ED5618">
      <w:pPr>
        <w:spacing w:after="120"/>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4. Giấy chứng nhận đăng ký doanh nghiệp, báo cáo tài chính 02 năm gần nhất;</w:t>
      </w:r>
    </w:p>
    <w:p w:rsidR="00ED5618" w:rsidRPr="00ED5618" w:rsidRDefault="00ED5618" w:rsidP="00ED5618">
      <w:pPr>
        <w:ind w:firstLine="720"/>
        <w:jc w:val="both"/>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5. Các hồ sơ liên quan khác (nếu có).</w:t>
      </w:r>
    </w:p>
    <w:p w:rsidR="00ED5618" w:rsidRPr="00ED5618" w:rsidRDefault="00ED5618" w:rsidP="00ED561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6"/>
        <w:gridCol w:w="6198"/>
      </w:tblGrid>
      <w:tr w:rsidR="00ED5618" w:rsidRPr="00ED5618" w:rsidTr="00543E48">
        <w:tc>
          <w:tcPr>
            <w:tcW w:w="1687" w:type="pct"/>
            <w:tcBorders>
              <w:top w:val="nil"/>
              <w:left w:val="nil"/>
              <w:bottom w:val="nil"/>
              <w:right w:val="nil"/>
              <w:tl2br w:val="nil"/>
              <w:tr2bl w:val="nil"/>
            </w:tcBorders>
            <w:tcMar>
              <w:top w:w="0" w:type="dxa"/>
              <w:left w:w="108" w:type="dxa"/>
              <w:bottom w:w="0" w:type="dxa"/>
              <w:right w:w="108" w:type="dxa"/>
            </w:tcMar>
          </w:tcPr>
          <w:p w:rsidR="00ED5618" w:rsidRPr="00ED5618" w:rsidRDefault="00ED5618" w:rsidP="00543E4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color w:val="000000" w:themeColor="text1"/>
                <w:sz w:val="28"/>
                <w:szCs w:val="28"/>
              </w:rPr>
              <w:t> </w:t>
            </w:r>
          </w:p>
        </w:tc>
        <w:tc>
          <w:tcPr>
            <w:tcW w:w="3313" w:type="pct"/>
            <w:tcBorders>
              <w:top w:val="nil"/>
              <w:left w:val="nil"/>
              <w:bottom w:val="nil"/>
              <w:right w:val="nil"/>
              <w:tl2br w:val="nil"/>
              <w:tr2bl w:val="nil"/>
            </w:tcBorders>
            <w:tcMar>
              <w:top w:w="0" w:type="dxa"/>
              <w:left w:w="108" w:type="dxa"/>
              <w:bottom w:w="0" w:type="dxa"/>
              <w:right w:w="108" w:type="dxa"/>
            </w:tcMar>
          </w:tcPr>
          <w:p w:rsidR="00ED5618" w:rsidRPr="00ED5618" w:rsidRDefault="00ED5618" w:rsidP="00543E48">
            <w:pPr>
              <w:adjustRightInd w:val="0"/>
              <w:snapToGrid w:val="0"/>
              <w:jc w:val="center"/>
              <w:rPr>
                <w:rFonts w:ascii="Times New Roman" w:hAnsi="Times New Roman" w:cs="Times New Roman"/>
                <w:color w:val="000000" w:themeColor="text1"/>
                <w:sz w:val="28"/>
                <w:szCs w:val="28"/>
              </w:rPr>
            </w:pPr>
            <w:r w:rsidRPr="00ED5618">
              <w:rPr>
                <w:rFonts w:ascii="Times New Roman" w:hAnsi="Times New Roman" w:cs="Times New Roman"/>
                <w:i/>
                <w:iCs/>
                <w:color w:val="000000" w:themeColor="text1"/>
                <w:sz w:val="28"/>
                <w:szCs w:val="28"/>
              </w:rPr>
              <w:t>........,ngày........tháng........năm......</w:t>
            </w:r>
            <w:r w:rsidRPr="00ED5618">
              <w:rPr>
                <w:rFonts w:ascii="Times New Roman" w:hAnsi="Times New Roman" w:cs="Times New Roman"/>
                <w:color w:val="000000" w:themeColor="text1"/>
                <w:sz w:val="28"/>
                <w:szCs w:val="28"/>
              </w:rPr>
              <w:br/>
            </w:r>
            <w:r w:rsidRPr="00ED5618">
              <w:rPr>
                <w:rFonts w:ascii="Times New Roman" w:hAnsi="Times New Roman" w:cs="Times New Roman"/>
                <w:b/>
                <w:bCs/>
                <w:color w:val="000000" w:themeColor="text1"/>
                <w:sz w:val="28"/>
                <w:szCs w:val="28"/>
              </w:rPr>
              <w:t>NHÀ ĐẦU TƯ</w:t>
            </w:r>
            <w:r w:rsidRPr="00ED5618">
              <w:rPr>
                <w:rFonts w:ascii="Times New Roman" w:hAnsi="Times New Roman" w:cs="Times New Roman"/>
                <w:color w:val="000000" w:themeColor="text1"/>
                <w:sz w:val="28"/>
                <w:szCs w:val="28"/>
              </w:rPr>
              <w:br/>
            </w:r>
            <w:r w:rsidRPr="00ED5618">
              <w:rPr>
                <w:rFonts w:ascii="Times New Roman" w:hAnsi="Times New Roman" w:cs="Times New Roman"/>
                <w:i/>
                <w:iCs/>
                <w:color w:val="000000" w:themeColor="text1"/>
                <w:sz w:val="28"/>
                <w:szCs w:val="28"/>
              </w:rPr>
              <w:t>(Ký, ghi rõ họ tên, chức danh và đóng dấu (nếu có))</w:t>
            </w:r>
          </w:p>
        </w:tc>
      </w:tr>
    </w:tbl>
    <w:p w:rsidR="00996C7A" w:rsidRPr="00ED5618" w:rsidRDefault="00996C7A">
      <w:pPr>
        <w:rPr>
          <w:rFonts w:ascii="Times New Roman" w:hAnsi="Times New Roman" w:cs="Times New Roman"/>
          <w:sz w:val="28"/>
          <w:szCs w:val="28"/>
        </w:rPr>
      </w:pPr>
    </w:p>
    <w:sectPr w:rsidR="00996C7A" w:rsidRPr="00ED5618"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18"/>
    <w:rsid w:val="001E673D"/>
    <w:rsid w:val="00727871"/>
    <w:rsid w:val="00996C7A"/>
    <w:rsid w:val="00ED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5C12"/>
  <w15:chartTrackingRefBased/>
  <w15:docId w15:val="{73791DE5-7A3E-429F-A7AB-DEEE8585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2026-05-18T07:14:00Z</dcterms:created>
  <dcterms:modified xsi:type="dcterms:W3CDTF">2026-05-18T07:15:00Z</dcterms:modified>
</cp:coreProperties>
</file>